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470D" w:rsidR="00A64E2D" w:rsidP="4B84D864" w:rsidRDefault="00DD697D" w14:paraId="20451A2E" w14:textId="529229EF">
      <w:pPr>
        <w:spacing w:after="240"/>
        <w:rPr>
          <w:i/>
          <w:iCs/>
          <w:sz w:val="24"/>
          <w:szCs w:val="24"/>
          <w:lang w:val="en-US"/>
        </w:rPr>
      </w:pPr>
      <w:r w:rsidRPr="0064470D">
        <w:rPr>
          <w:b/>
          <w:bCs/>
          <w:color w:val="13868F"/>
          <w:sz w:val="24"/>
          <w:szCs w:val="24"/>
        </w:rPr>
        <w:t>For Offline Drafting Purposes Only</w:t>
      </w:r>
      <w:r w:rsidRPr="00DD697D">
        <w:rPr>
          <w:i/>
          <w:iCs/>
          <w:color w:val="FF0000"/>
          <w:sz w:val="24"/>
          <w:szCs w:val="24"/>
        </w:rPr>
        <w:br/>
      </w:r>
      <w:r w:rsidRPr="0064470D">
        <w:rPr>
          <w:i/>
          <w:iCs/>
          <w:sz w:val="24"/>
          <w:szCs w:val="24"/>
        </w:rPr>
        <w:t>Final applications must be submitted via the Survey Apply online system. Survey Apply does not preserve formatting (e.g., bold text, indentation, italics). Limit formatting until tested in the online form. Please retain a copy of this worksheet for your records.</w:t>
      </w:r>
    </w:p>
    <w:p w:rsidRPr="00A942E6" w:rsidR="00A64E2D" w:rsidP="00A64E2D" w:rsidRDefault="00E21906" w14:paraId="160A228B" w14:textId="77777777">
      <w:pPr>
        <w:rPr>
          <w:rFonts w:cstheme="minorHAnsi"/>
          <w:i/>
          <w:iCs/>
          <w:sz w:val="24"/>
          <w:szCs w:val="24"/>
          <w:lang w:val="en-US"/>
        </w:rPr>
      </w:pPr>
      <w:r>
        <w:rPr>
          <w:rFonts w:cstheme="minorHAnsi"/>
          <w:i/>
          <w:iCs/>
          <w:sz w:val="24"/>
          <w:szCs w:val="24"/>
          <w:lang w:val="en-US"/>
        </w:rPr>
        <w:pict w14:anchorId="19104573">
          <v:rect id="_x0000_i1025" style="width:0;height:1.5pt" o:hr="t" o:hrstd="t" o:hralign="center" fillcolor="#a0a0a0" stroked="f"/>
        </w:pict>
      </w:r>
    </w:p>
    <w:p w:rsidRPr="000253E5" w:rsidR="0092568A" w:rsidP="005F4A03" w:rsidRDefault="007B0FFC" w14:paraId="716775B7" w14:textId="58387D2B">
      <w:pPr>
        <w:pStyle w:val="Heading1"/>
        <w:spacing w:before="0" w:after="120"/>
        <w:rPr>
          <w:color w:val="323232"/>
          <w:spacing w:val="5"/>
          <w:kern w:val="28"/>
          <w:sz w:val="44"/>
          <w:szCs w:val="44"/>
          <w:lang w:val="en-US"/>
        </w:rPr>
      </w:pPr>
      <w:r w:rsidRPr="000253E5">
        <w:rPr>
          <w:color w:val="323232"/>
          <w:spacing w:val="5"/>
          <w:kern w:val="28"/>
          <w:sz w:val="44"/>
          <w:szCs w:val="44"/>
          <w:lang w:val="en-US"/>
        </w:rPr>
        <w:t>S</w:t>
      </w:r>
      <w:r w:rsidRPr="000253E5" w:rsidR="002B3A61">
        <w:rPr>
          <w:color w:val="323232"/>
          <w:spacing w:val="5"/>
          <w:kern w:val="28"/>
          <w:sz w:val="44"/>
          <w:szCs w:val="44"/>
          <w:lang w:val="en-US"/>
        </w:rPr>
        <w:t xml:space="preserve">ection 1: </w:t>
      </w:r>
      <w:r w:rsidRPr="004303E7" w:rsidR="79E7EBC3">
        <w:rPr>
          <w:color w:val="323232"/>
          <w:spacing w:val="5"/>
          <w:kern w:val="28"/>
          <w:sz w:val="44"/>
          <w:szCs w:val="44"/>
          <w:lang w:val="en-US"/>
        </w:rPr>
        <w:t>Applicant and Project Information</w:t>
      </w:r>
    </w:p>
    <w:p w:rsidRPr="0064470D" w:rsidR="00074D3E" w:rsidP="4B84D864" w:rsidRDefault="79E7EBC3" w14:paraId="1E312E61" w14:textId="7DB2F8E8">
      <w:pPr>
        <w:pStyle w:val="ListParagraph"/>
        <w:spacing w:before="120"/>
        <w:ind w:left="357"/>
        <w:rPr>
          <w:b/>
          <w:bCs/>
          <w:color w:val="13868F"/>
          <w:sz w:val="24"/>
          <w:szCs w:val="24"/>
        </w:rPr>
      </w:pPr>
      <w:r w:rsidRPr="0064470D">
        <w:rPr>
          <w:b/>
          <w:bCs/>
          <w:color w:val="13868F"/>
          <w:sz w:val="24"/>
          <w:szCs w:val="24"/>
        </w:rPr>
        <w:t xml:space="preserve">Project </w:t>
      </w:r>
      <w:r w:rsidRPr="0064470D" w:rsidR="004958C1">
        <w:rPr>
          <w:b/>
          <w:bCs/>
          <w:color w:val="13868F"/>
          <w:sz w:val="24"/>
          <w:szCs w:val="24"/>
        </w:rPr>
        <w:t>Title</w:t>
      </w:r>
    </w:p>
    <w:p w:rsidRPr="0064470D" w:rsidR="00074D3E" w:rsidP="4B84D864" w:rsidRDefault="00074D3E" w14:paraId="5FCCF137" w14:textId="275A5602">
      <w:pPr>
        <w:pStyle w:val="InstructionsStyle"/>
        <w:spacing w:after="240"/>
        <w:rPr>
          <w:i/>
          <w:iCs/>
        </w:rPr>
      </w:pPr>
      <w:r w:rsidRPr="0064470D">
        <w:rPr>
          <w:i/>
          <w:iCs/>
        </w:rPr>
        <w:t>{</w:t>
      </w:r>
      <w:r w:rsidRPr="0064470D" w:rsidR="374D2BD6">
        <w:rPr>
          <w:i/>
          <w:iCs/>
        </w:rPr>
        <w:t>Provide a short, descriptive title (max 10 words). Consider using location and/or restoration focus</w:t>
      </w:r>
      <w:r w:rsidRPr="0064470D">
        <w:rPr>
          <w:rStyle w:val="Emphasis"/>
        </w:rPr>
        <w:t>.</w:t>
      </w:r>
      <w:r w:rsidRPr="0064470D">
        <w:rPr>
          <w:i/>
          <w:iCs/>
        </w:rPr>
        <w:t xml:space="preserve">} </w:t>
      </w:r>
    </w:p>
    <w:p w:rsidRPr="009E02EC" w:rsidR="00A22607" w:rsidP="4B84D864" w:rsidRDefault="00A22607" w14:paraId="32A1EDEB" w14:textId="7BCBCBBB">
      <w:pPr>
        <w:pStyle w:val="InstructionsStyle"/>
      </w:pPr>
      <w:r>
        <w:rPr>
          <w:shd w:val="clear" w:color="auto" w:fill="DEEAF6"/>
        </w:rPr>
        <w:t>__</w:t>
      </w:r>
    </w:p>
    <w:p w:rsidRPr="0064470D" w:rsidR="39F8160B" w:rsidP="4B84D864" w:rsidRDefault="39F8160B" w14:paraId="6E7213F8" w14:textId="7BFE49BC" w14:noSpellErr="1">
      <w:pPr>
        <w:pStyle w:val="ListParagraph"/>
        <w:spacing w:before="120"/>
        <w:ind w:left="357"/>
        <w:rPr>
          <w:b w:val="1"/>
          <w:bCs w:val="1"/>
          <w:color w:val="13868F"/>
          <w:sz w:val="24"/>
          <w:szCs w:val="24"/>
        </w:rPr>
      </w:pPr>
      <w:r w:rsidRPr="78DF5AEB" w:rsidR="39F8160B">
        <w:rPr>
          <w:b w:val="1"/>
          <w:bCs w:val="1"/>
          <w:color w:val="13868F"/>
          <w:sz w:val="24"/>
          <w:szCs w:val="24"/>
        </w:rPr>
        <w:t>Total HCTF Funding Requested</w:t>
      </w:r>
    </w:p>
    <w:p w:rsidRPr="0064470D" w:rsidR="39F8160B" w:rsidP="78DF5AEB" w:rsidRDefault="39F8160B" w14:paraId="045049EB" w14:textId="7837B50F">
      <w:pPr>
        <w:pStyle w:val="InstructionsStyle"/>
        <w:spacing w:after="240"/>
        <w:rPr>
          <w:i w:val="1"/>
          <w:iCs w:val="1"/>
        </w:rPr>
      </w:pPr>
      <w:r w:rsidRPr="78DF5AEB" w:rsidR="39F8160B">
        <w:rPr>
          <w:i w:val="1"/>
          <w:iCs w:val="1"/>
        </w:rPr>
        <w:t>{</w:t>
      </w:r>
      <w:r w:rsidRPr="78DF5AEB" w:rsidR="11929286">
        <w:rPr>
          <w:i w:val="1"/>
          <w:iCs w:val="1"/>
        </w:rPr>
        <w:t>Enter the total HCTF funding requested for your project, including all years (maximum of 3). If you are applying for only one year, enter the total for that year. This amount must match your Excel budget total</w:t>
      </w:r>
      <w:r w:rsidRPr="78DF5AEB" w:rsidR="39F8160B">
        <w:rPr>
          <w:i w:val="1"/>
          <w:iCs w:val="1"/>
        </w:rPr>
        <w:t>.}</w:t>
      </w:r>
    </w:p>
    <w:p w:rsidR="004E0858" w:rsidP="004E0858" w:rsidRDefault="004E0858" w14:paraId="39ACE3C0" w14:textId="62CCA573">
      <w:pPr>
        <w:pStyle w:val="ListParagraph"/>
        <w:spacing w:after="240"/>
        <w:ind w:left="357"/>
        <w:contextualSpacing w:val="0"/>
        <w:rPr>
          <w:iCs/>
          <w:sz w:val="24"/>
          <w:szCs w:val="24"/>
        </w:rPr>
      </w:pPr>
      <w:r>
        <w:rPr>
          <w:iCs/>
          <w:sz w:val="24"/>
          <w:szCs w:val="24"/>
        </w:rPr>
        <w:t>$</w:t>
      </w:r>
      <w:r>
        <w:rPr>
          <w:shd w:val="clear" w:color="auto" w:fill="DEEAF6"/>
        </w:rPr>
        <w:t>__</w:t>
      </w:r>
    </w:p>
    <w:p w:rsidRPr="0064470D" w:rsidR="007F1B65" w:rsidP="4B84D864" w:rsidRDefault="23C8359B" w14:paraId="23E03CD1" w14:textId="0FD1D535">
      <w:pPr>
        <w:pStyle w:val="ListParagraph"/>
        <w:spacing w:before="120"/>
        <w:ind w:left="357"/>
        <w:rPr>
          <w:b/>
          <w:bCs/>
          <w:color w:val="13868F"/>
          <w:sz w:val="24"/>
          <w:szCs w:val="24"/>
        </w:rPr>
      </w:pPr>
      <w:r w:rsidRPr="0064470D">
        <w:rPr>
          <w:b/>
          <w:bCs/>
          <w:color w:val="13868F"/>
          <w:sz w:val="24"/>
          <w:szCs w:val="24"/>
        </w:rPr>
        <w:t>Funding Duration</w:t>
      </w:r>
    </w:p>
    <w:p w:rsidRPr="0064470D" w:rsidR="007F1B65" w:rsidP="4B84D864" w:rsidRDefault="007F1B65" w14:paraId="60308856" w14:textId="7BE5B5C4">
      <w:pPr>
        <w:pStyle w:val="InstructionsStyle"/>
        <w:spacing w:after="240"/>
        <w:rPr>
          <w:i/>
          <w:iCs/>
        </w:rPr>
      </w:pPr>
      <w:r w:rsidRPr="0064470D">
        <w:rPr>
          <w:i/>
          <w:iCs/>
        </w:rPr>
        <w:t>{</w:t>
      </w:r>
      <w:r w:rsidRPr="0064470D" w:rsidR="131725D5">
        <w:rPr>
          <w:i/>
          <w:iCs/>
        </w:rPr>
        <w:t>Select 1, 2, or 3 years. Each year runs from April 1 to March 31.</w:t>
      </w:r>
      <w:r w:rsidRPr="0064470D" w:rsidR="00B240F1">
        <w:rPr>
          <w:i/>
          <w:iCs/>
        </w:rPr>
        <w:t>}</w:t>
      </w:r>
      <w:r w:rsidRPr="0064470D">
        <w:rPr>
          <w:i/>
          <w:iCs/>
        </w:rPr>
        <w:t xml:space="preserve"> </w:t>
      </w:r>
    </w:p>
    <w:p w:rsidRPr="00017377" w:rsidR="00A22607" w:rsidP="00017377" w:rsidRDefault="00A22607" w14:paraId="62D4CCE7" w14:textId="6FB0A3F1">
      <w:pPr>
        <w:pStyle w:val="InstructionsStyle"/>
      </w:pPr>
      <w:r w:rsidRPr="00A22607">
        <w:t>Year 1</w:t>
      </w:r>
      <w:r>
        <w:t xml:space="preserve"> of </w:t>
      </w:r>
      <w:r>
        <w:rPr>
          <w:shd w:val="clear" w:color="auto" w:fill="DEEAF6"/>
        </w:rPr>
        <w:t>__</w:t>
      </w:r>
      <w:r w:rsidRPr="00A22607">
        <w:t xml:space="preserve"> </w:t>
      </w:r>
      <w:r>
        <w:t>Year(s)</w:t>
      </w:r>
    </w:p>
    <w:p w:rsidR="00695F7D" w:rsidP="00A22607" w:rsidRDefault="00A22607" w14:paraId="47648617" w14:textId="77777777">
      <w:pPr>
        <w:pStyle w:val="ListParagraph"/>
        <w:spacing w:before="120"/>
        <w:ind w:left="357"/>
        <w:rPr>
          <w:color w:val="13868F"/>
          <w:sz w:val="24"/>
          <w:szCs w:val="24"/>
        </w:rPr>
      </w:pPr>
      <w:r w:rsidRPr="4B84D864">
        <w:rPr>
          <w:b/>
          <w:bCs/>
          <w:color w:val="13868F"/>
          <w:sz w:val="24"/>
          <w:szCs w:val="24"/>
        </w:rPr>
        <w:t>Project Leader Contact Information</w:t>
      </w:r>
      <w:r w:rsidRPr="4B84D864">
        <w:rPr>
          <w:color w:val="13868F"/>
          <w:sz w:val="24"/>
          <w:szCs w:val="24"/>
        </w:rPr>
        <w:t xml:space="preserve"> </w:t>
      </w:r>
    </w:p>
    <w:p w:rsidRPr="0064470D" w:rsidR="00A22607" w:rsidP="78DF5AEB" w:rsidRDefault="00A22607" w14:paraId="2AB8DF37" w14:textId="7D8A5D12" w14:noSpellErr="1">
      <w:pPr>
        <w:pStyle w:val="ListParagraph"/>
        <w:spacing w:before="120"/>
        <w:ind w:left="357"/>
        <w:rPr>
          <w:i w:val="1"/>
          <w:iCs w:val="1"/>
          <w:sz w:val="24"/>
          <w:szCs w:val="24"/>
        </w:rPr>
      </w:pPr>
      <w:r>
        <w:br/>
      </w:r>
      <w:r w:rsidRPr="78DF5AEB" w:rsidR="00A22607">
        <w:rPr>
          <w:i w:val="1"/>
          <w:iCs w:val="1"/>
          <w:sz w:val="24"/>
          <w:szCs w:val="24"/>
        </w:rPr>
        <w:t>{</w:t>
      </w:r>
      <w:r w:rsidRPr="78DF5AEB" w:rsidR="1CCC3477">
        <w:rPr>
          <w:i w:val="1"/>
          <w:iCs w:val="1"/>
          <w:sz w:val="24"/>
          <w:szCs w:val="24"/>
        </w:rPr>
        <w:t>The listed person will be the main project contact. Their email must be verified in Survey Apply to receive notifications.</w:t>
      </w:r>
      <w:r w:rsidRPr="78DF5AEB" w:rsidR="25EECB00">
        <w:rPr>
          <w:rFonts w:ascii="Calibri" w:hAnsi="Calibri" w:eastAsia="Calibri" w:cs="Calibri"/>
          <w:i w:val="1"/>
          <w:iCs w:val="1"/>
          <w:sz w:val="19"/>
          <w:szCs w:val="19"/>
          <w:lang w:val="en-US"/>
        </w:rPr>
        <w:t xml:space="preserve"> </w:t>
      </w:r>
      <w:r w:rsidRPr="78DF5AEB" w:rsidR="25EECB00">
        <w:rPr>
          <w:rFonts w:ascii="Calibri" w:hAnsi="Calibri" w:eastAsia="Calibri" w:cs="Calibri"/>
          <w:i w:val="1"/>
          <w:iCs w:val="1"/>
          <w:sz w:val="24"/>
          <w:szCs w:val="24"/>
          <w:lang w:val="en-US"/>
        </w:rPr>
        <w:t xml:space="preserve">Pending approval, the name listed here will be the main contact for the Conditional Grant </w:t>
      </w:r>
      <w:r w:rsidRPr="78DF5AEB" w:rsidR="25EECB00">
        <w:rPr>
          <w:rFonts w:ascii="Calibri" w:hAnsi="Calibri" w:eastAsia="Calibri" w:cs="Calibri"/>
          <w:i w:val="1"/>
          <w:iCs w:val="1"/>
          <w:sz w:val="24"/>
          <w:szCs w:val="24"/>
          <w:lang w:val="en-US"/>
        </w:rPr>
        <w:t>Agreement</w:t>
      </w:r>
      <w:r w:rsidRPr="78DF5AEB" w:rsidR="001A25FB">
        <w:rPr>
          <w:rFonts w:ascii="Calibri" w:hAnsi="Calibri" w:eastAsia="Calibri" w:cs="Calibri"/>
          <w:i w:val="1"/>
          <w:iCs w:val="1"/>
          <w:sz w:val="24"/>
          <w:szCs w:val="24"/>
          <w:lang w:val="en-US"/>
        </w:rPr>
        <w:t>.</w:t>
      </w:r>
      <w:r w:rsidRPr="78DF5AEB" w:rsidR="1CCC3477">
        <w:rPr>
          <w:i w:val="1"/>
          <w:iCs w:val="1"/>
          <w:sz w:val="24"/>
          <w:szCs w:val="24"/>
        </w:rPr>
        <w:t>}</w:t>
      </w:r>
    </w:p>
    <w:p w:rsidRPr="00D32D06" w:rsidR="00A22607" w:rsidP="00A22607" w:rsidRDefault="00A22607" w14:paraId="11580EAF" w14:textId="77777777">
      <w:pPr>
        <w:pStyle w:val="ListParagraph"/>
        <w:spacing w:before="120"/>
        <w:ind w:left="357"/>
        <w:rPr>
          <w:sz w:val="24"/>
          <w:szCs w:val="24"/>
        </w:rPr>
      </w:pPr>
      <w:r>
        <w:rPr>
          <w:color w:val="13868F"/>
          <w:sz w:val="24"/>
          <w:szCs w:val="24"/>
        </w:rPr>
        <w:br/>
      </w:r>
      <w:r>
        <w:rPr>
          <w:color w:val="13868F"/>
          <w:sz w:val="24"/>
          <w:szCs w:val="24"/>
        </w:rPr>
        <w:t xml:space="preserve"> </w:t>
      </w:r>
      <w:r w:rsidRPr="00D32D06">
        <w:rPr>
          <w:color w:val="13868F"/>
          <w:sz w:val="24"/>
          <w:szCs w:val="24"/>
        </w:rPr>
        <w:t>Project Leader Name</w:t>
      </w:r>
      <w:r w:rsidRPr="00D81495">
        <w:rPr>
          <w:color w:val="13868F"/>
          <w:sz w:val="24"/>
          <w:szCs w:val="24"/>
        </w:rPr>
        <w:t>:</w:t>
      </w:r>
      <w:r w:rsidRPr="008F4ADD">
        <w:rPr>
          <w:sz w:val="24"/>
          <w:szCs w:val="24"/>
        </w:rPr>
        <w:t xml:space="preserve"> </w:t>
      </w:r>
      <w:r>
        <w:rPr>
          <w:shd w:val="clear" w:color="auto" w:fill="DEEAF6"/>
        </w:rPr>
        <w:t>__</w:t>
      </w:r>
    </w:p>
    <w:p w:rsidR="00A22607" w:rsidP="00A22607" w:rsidRDefault="00A22607" w14:paraId="7A3810E9" w14:textId="77777777">
      <w:pPr>
        <w:ind w:left="426"/>
        <w:rPr>
          <w:color w:val="13868F"/>
          <w:sz w:val="24"/>
          <w:szCs w:val="24"/>
        </w:rPr>
      </w:pPr>
      <w:r w:rsidRPr="00E86B16">
        <w:rPr>
          <w:color w:val="13868F"/>
          <w:sz w:val="24"/>
          <w:szCs w:val="24"/>
        </w:rPr>
        <w:t>Email Address:</w:t>
      </w:r>
      <w:r>
        <w:rPr>
          <w:shd w:val="clear" w:color="auto" w:fill="DEEAF6"/>
        </w:rPr>
        <w:t xml:space="preserve"> __</w:t>
      </w:r>
    </w:p>
    <w:p w:rsidR="00A22607" w:rsidP="00A22607" w:rsidRDefault="00A22607" w14:paraId="53EDA378" w14:textId="77777777">
      <w:pPr>
        <w:ind w:left="426"/>
        <w:rPr>
          <w:color w:val="13868F"/>
          <w:sz w:val="24"/>
          <w:szCs w:val="24"/>
        </w:rPr>
      </w:pPr>
      <w:r>
        <w:rPr>
          <w:color w:val="13868F"/>
          <w:sz w:val="24"/>
          <w:szCs w:val="24"/>
        </w:rPr>
        <w:t xml:space="preserve">Cell Phone Number (optional) </w:t>
      </w:r>
      <w:r>
        <w:rPr>
          <w:shd w:val="clear" w:color="auto" w:fill="DEEAF6"/>
        </w:rPr>
        <w:t>__</w:t>
      </w:r>
    </w:p>
    <w:p w:rsidRPr="00E86B16" w:rsidR="00A22607" w:rsidP="00695F7D" w:rsidRDefault="00A22607" w14:paraId="7D87483C" w14:textId="71CCA93B">
      <w:pPr>
        <w:ind w:left="426"/>
        <w:rPr>
          <w:sz w:val="24"/>
          <w:szCs w:val="24"/>
        </w:rPr>
      </w:pPr>
      <w:r>
        <w:rPr>
          <w:color w:val="13868F"/>
          <w:sz w:val="24"/>
          <w:szCs w:val="24"/>
        </w:rPr>
        <w:t>Work Phone Number</w:t>
      </w:r>
      <w:r w:rsidRPr="00E86B16">
        <w:rPr>
          <w:sz w:val="24"/>
          <w:szCs w:val="24"/>
        </w:rPr>
        <w:t xml:space="preserve">: </w:t>
      </w:r>
      <w:r>
        <w:rPr>
          <w:shd w:val="clear" w:color="auto" w:fill="DEEAF6"/>
        </w:rPr>
        <w:t>__</w:t>
      </w:r>
    </w:p>
    <w:p w:rsidR="00A22607" w:rsidP="4B84D864" w:rsidRDefault="00A22607" w14:paraId="4E028D15" w14:textId="5E264382">
      <w:pPr>
        <w:pStyle w:val="QuestionAqua"/>
        <w:numPr>
          <w:ilvl w:val="0"/>
          <w:numId w:val="0"/>
        </w:numPr>
        <w:ind w:left="360"/>
        <w:rPr>
          <w:b w:val="0"/>
          <w:i/>
          <w:iCs/>
          <w:color w:val="404040" w:themeColor="text1" w:themeTint="BF"/>
        </w:rPr>
      </w:pPr>
      <w:r>
        <w:t xml:space="preserve">Recipient Organization and Billing Address </w:t>
      </w:r>
      <w:r>
        <w:br/>
      </w:r>
      <w:r w:rsidRPr="0064470D">
        <w:rPr>
          <w:b w:val="0"/>
          <w:i/>
          <w:iCs/>
          <w:color w:val="auto"/>
        </w:rPr>
        <w:t>{</w:t>
      </w:r>
      <w:r w:rsidRPr="0064470D" w:rsidR="066D71D7">
        <w:rPr>
          <w:b w:val="0"/>
          <w:i/>
          <w:iCs/>
          <w:color w:val="auto"/>
        </w:rPr>
        <w:t xml:space="preserve">The </w:t>
      </w:r>
      <w:r w:rsidRPr="0064470D" w:rsidR="00C8650F">
        <w:rPr>
          <w:b w:val="0"/>
          <w:i/>
          <w:iCs/>
          <w:color w:val="auto"/>
        </w:rPr>
        <w:t>organization listed</w:t>
      </w:r>
      <w:r w:rsidRPr="0064470D" w:rsidR="066D71D7">
        <w:rPr>
          <w:b w:val="0"/>
          <w:i/>
          <w:iCs/>
          <w:color w:val="auto"/>
        </w:rPr>
        <w:t xml:space="preserve"> will be </w:t>
      </w:r>
      <w:r w:rsidRPr="0064470D" w:rsidR="00215951">
        <w:rPr>
          <w:b w:val="0"/>
          <w:i/>
          <w:iCs/>
          <w:color w:val="auto"/>
        </w:rPr>
        <w:t>legally responsible and will receive payment</w:t>
      </w:r>
      <w:r w:rsidRPr="0064470D" w:rsidR="066D71D7">
        <w:rPr>
          <w:b w:val="0"/>
          <w:i/>
          <w:iCs/>
          <w:color w:val="auto"/>
        </w:rPr>
        <w:t>.}</w:t>
      </w:r>
    </w:p>
    <w:p w:rsidRPr="008F4ADD" w:rsidR="00A22607" w:rsidP="4B84D864" w:rsidRDefault="00A22607" w14:paraId="5A7CFE02" w14:textId="77777777">
      <w:pPr>
        <w:ind w:left="360"/>
        <w:rPr>
          <w:sz w:val="24"/>
          <w:szCs w:val="24"/>
        </w:rPr>
      </w:pPr>
      <w:r w:rsidRPr="00D32D06">
        <w:rPr>
          <w:color w:val="13868F"/>
          <w:sz w:val="24"/>
          <w:szCs w:val="24"/>
        </w:rPr>
        <w:t>Organization</w:t>
      </w:r>
      <w:r>
        <w:rPr>
          <w:color w:val="13868F"/>
          <w:sz w:val="24"/>
          <w:szCs w:val="24"/>
        </w:rPr>
        <w:t xml:space="preserve"> Name</w:t>
      </w:r>
      <w:r w:rsidRPr="008F4ADD">
        <w:rPr>
          <w:sz w:val="24"/>
          <w:szCs w:val="24"/>
        </w:rPr>
        <w:t xml:space="preserve">: </w:t>
      </w:r>
      <w:r>
        <w:rPr>
          <w:shd w:val="clear" w:color="auto" w:fill="DEEAF6"/>
        </w:rPr>
        <w:t>__</w:t>
      </w:r>
    </w:p>
    <w:p w:rsidR="00A22607" w:rsidP="00A22607" w:rsidRDefault="00A22607" w14:paraId="08297855" w14:textId="77777777">
      <w:pPr>
        <w:ind w:left="426"/>
        <w:rPr>
          <w:sz w:val="24"/>
          <w:szCs w:val="24"/>
        </w:rPr>
      </w:pPr>
      <w:r w:rsidRPr="00D32D06">
        <w:rPr>
          <w:color w:val="13868F"/>
          <w:sz w:val="24"/>
          <w:szCs w:val="24"/>
        </w:rPr>
        <w:t>Address</w:t>
      </w:r>
      <w:r w:rsidRPr="008F4ADD">
        <w:rPr>
          <w:sz w:val="24"/>
          <w:szCs w:val="24"/>
        </w:rPr>
        <w:t xml:space="preserve">: </w:t>
      </w:r>
      <w:r>
        <w:rPr>
          <w:shd w:val="clear" w:color="auto" w:fill="DEEAF6"/>
        </w:rPr>
        <w:t>__</w:t>
      </w:r>
    </w:p>
    <w:p w:rsidRPr="008F4ADD" w:rsidR="00A22607" w:rsidP="00A22607" w:rsidRDefault="00A22607" w14:paraId="39FA140B" w14:textId="77777777">
      <w:pPr>
        <w:ind w:left="426"/>
        <w:rPr>
          <w:sz w:val="24"/>
          <w:szCs w:val="24"/>
        </w:rPr>
      </w:pPr>
      <w:r>
        <w:rPr>
          <w:color w:val="13868F"/>
          <w:sz w:val="24"/>
          <w:szCs w:val="24"/>
        </w:rPr>
        <w:t>City</w:t>
      </w:r>
      <w:r w:rsidRPr="00E86B16">
        <w:rPr>
          <w:sz w:val="24"/>
          <w:szCs w:val="24"/>
        </w:rPr>
        <w:t>:</w:t>
      </w:r>
      <w:r w:rsidRPr="008F4ADD">
        <w:rPr>
          <w:sz w:val="24"/>
          <w:szCs w:val="24"/>
        </w:rPr>
        <w:t xml:space="preserve"> </w:t>
      </w:r>
      <w:r>
        <w:rPr>
          <w:shd w:val="clear" w:color="auto" w:fill="DEEAF6"/>
        </w:rPr>
        <w:t>__</w:t>
      </w:r>
    </w:p>
    <w:p w:rsidRPr="008F4ADD" w:rsidR="00A22607" w:rsidP="00A22607" w:rsidRDefault="00A22607" w14:paraId="49DFC88E" w14:textId="77777777">
      <w:pPr>
        <w:ind w:left="426"/>
        <w:rPr>
          <w:sz w:val="24"/>
          <w:szCs w:val="24"/>
        </w:rPr>
      </w:pPr>
      <w:r>
        <w:rPr>
          <w:color w:val="13868F"/>
          <w:sz w:val="24"/>
          <w:szCs w:val="24"/>
        </w:rPr>
        <w:t>Province</w:t>
      </w:r>
      <w:r w:rsidRPr="008F4ADD">
        <w:rPr>
          <w:sz w:val="24"/>
          <w:szCs w:val="24"/>
        </w:rPr>
        <w:t xml:space="preserve">: </w:t>
      </w:r>
      <w:r>
        <w:rPr>
          <w:shd w:val="clear" w:color="auto" w:fill="DEEAF6"/>
        </w:rPr>
        <w:t>__</w:t>
      </w:r>
    </w:p>
    <w:p w:rsidRPr="008F4ADD" w:rsidR="00A22607" w:rsidP="00A22607" w:rsidRDefault="00A22607" w14:paraId="291DD245" w14:textId="77777777">
      <w:pPr>
        <w:spacing w:after="360"/>
        <w:ind w:left="432"/>
        <w:rPr>
          <w:sz w:val="24"/>
          <w:szCs w:val="24"/>
        </w:rPr>
      </w:pPr>
      <w:r>
        <w:rPr>
          <w:color w:val="13868F"/>
          <w:sz w:val="24"/>
          <w:szCs w:val="24"/>
        </w:rPr>
        <w:t>Postal Code</w:t>
      </w:r>
      <w:r w:rsidRPr="008F4ADD">
        <w:rPr>
          <w:sz w:val="24"/>
          <w:szCs w:val="24"/>
        </w:rPr>
        <w:t xml:space="preserve">: </w:t>
      </w:r>
      <w:r>
        <w:rPr>
          <w:shd w:val="clear" w:color="auto" w:fill="DEEAF6"/>
        </w:rPr>
        <w:t>__</w:t>
      </w:r>
    </w:p>
    <w:p w:rsidR="00A22607" w:rsidP="4B84D864" w:rsidRDefault="00A22607" w14:paraId="78185D02" w14:textId="374C8171">
      <w:pPr>
        <w:pStyle w:val="QuestionAqua"/>
        <w:numPr>
          <w:ilvl w:val="0"/>
          <w:numId w:val="0"/>
        </w:numPr>
        <w:ind w:left="360"/>
        <w:rPr>
          <w:b w:val="0"/>
          <w:i/>
          <w:iCs/>
          <w:color w:val="404040" w:themeColor="text1" w:themeTint="BF"/>
        </w:rPr>
      </w:pPr>
      <w:r>
        <w:t>Applicant Sector</w:t>
      </w:r>
      <w:r>
        <w:rPr>
          <w:b w:val="0"/>
        </w:rPr>
        <w:t xml:space="preserve"> </w:t>
      </w:r>
      <w:r>
        <w:br/>
      </w:r>
      <w:r w:rsidRPr="0064470D">
        <w:rPr>
          <w:rFonts w:eastAsiaTheme="minorEastAsia"/>
          <w:b w:val="0"/>
          <w:i/>
          <w:iCs/>
          <w:color w:val="auto"/>
        </w:rPr>
        <w:t>{</w:t>
      </w:r>
      <w:r w:rsidRPr="0064470D" w:rsidR="00BB6CBA">
        <w:rPr>
          <w:rFonts w:eastAsiaTheme="minorEastAsia"/>
          <w:b w:val="0"/>
          <w:i/>
          <w:iCs/>
          <w:color w:val="auto"/>
        </w:rPr>
        <w:t>Select the sector that best represents your organization</w:t>
      </w:r>
      <w:r w:rsidRPr="0064470D" w:rsidR="606D58B1">
        <w:rPr>
          <w:rFonts w:eastAsiaTheme="minorEastAsia"/>
          <w:b w:val="0"/>
          <w:i/>
          <w:iCs/>
          <w:color w:val="auto"/>
        </w:rPr>
        <w:t>.</w:t>
      </w:r>
      <w:r w:rsidRPr="0064470D">
        <w:rPr>
          <w:rFonts w:eastAsiaTheme="minorEastAsia"/>
          <w:b w:val="0"/>
          <w:i/>
          <w:iCs/>
          <w:color w:val="auto"/>
        </w:rPr>
        <w:t xml:space="preserve"> </w:t>
      </w:r>
      <w:r w:rsidRPr="0064470D">
        <w:rPr>
          <w:b w:val="0"/>
          <w:i/>
          <w:iCs/>
          <w:color w:val="auto"/>
        </w:rPr>
        <w:t xml:space="preserve">Choices </w:t>
      </w:r>
      <w:r w:rsidRPr="4B84D864">
        <w:rPr>
          <w:b w:val="0"/>
          <w:i/>
          <w:iCs/>
          <w:color w:val="404040" w:themeColor="text1" w:themeTint="BF"/>
        </w:rPr>
        <w:t>include Academic Institution, First Nation, Individual, Industry, Municipal/Regional Government, NGO (Non-Governmental Organization), Provincial Government, Other}</w:t>
      </w:r>
    </w:p>
    <w:p w:rsidRPr="00A22607" w:rsidR="00A22607" w:rsidP="4B84D864" w:rsidRDefault="00A22607" w14:paraId="75CE8E8B" w14:textId="064348DD">
      <w:pPr>
        <w:pStyle w:val="InstructionsStyle"/>
        <w:ind w:left="360"/>
        <w:rPr>
          <w:shd w:val="clear" w:color="auto" w:fill="DEEAF6"/>
        </w:rPr>
      </w:pPr>
      <w:bookmarkStart w:name="_Hlk177553930" w:id="5"/>
      <w:r>
        <w:rPr>
          <w:shd w:val="clear" w:color="auto" w:fill="DEEAF6"/>
        </w:rPr>
        <w:t>__</w:t>
      </w:r>
    </w:p>
    <w:bookmarkEnd w:id="5"/>
    <w:p w:rsidRPr="009A2D7D" w:rsidR="00A22607" w:rsidP="4B84D864" w:rsidRDefault="00A22607" w14:paraId="0F234ABC" w14:textId="0C92C53A">
      <w:pPr>
        <w:pStyle w:val="ListParagraph"/>
        <w:spacing w:before="120"/>
        <w:ind w:left="357"/>
        <w:rPr>
          <w:b/>
          <w:bCs/>
          <w:sz w:val="24"/>
          <w:szCs w:val="24"/>
        </w:rPr>
      </w:pPr>
      <w:r w:rsidRPr="4B84D864">
        <w:rPr>
          <w:b/>
          <w:bCs/>
          <w:color w:val="13868F"/>
          <w:sz w:val="24"/>
          <w:szCs w:val="24"/>
        </w:rPr>
        <w:t>Proponent Qualifications</w:t>
      </w:r>
    </w:p>
    <w:p w:rsidRPr="0064470D" w:rsidR="00A22607" w:rsidP="4B84D864" w:rsidRDefault="00A22607" w14:paraId="57F6C119" w14:textId="71DD5F0B">
      <w:pPr>
        <w:pStyle w:val="ListParagraph"/>
        <w:spacing w:after="240"/>
        <w:ind w:left="357"/>
        <w:rPr>
          <w:i/>
          <w:iCs/>
          <w:sz w:val="24"/>
          <w:szCs w:val="24"/>
        </w:rPr>
      </w:pPr>
      <w:r w:rsidRPr="0064470D">
        <w:rPr>
          <w:i/>
          <w:iCs/>
          <w:sz w:val="24"/>
          <w:szCs w:val="24"/>
        </w:rPr>
        <w:t>{</w:t>
      </w:r>
      <w:r w:rsidRPr="0064470D" w:rsidR="00E4167E">
        <w:rPr>
          <w:i/>
          <w:iCs/>
          <w:sz w:val="24"/>
          <w:szCs w:val="24"/>
        </w:rPr>
        <w:t>Briefly describe the qualifications of the Project Leader and key team members, focusing on relevant education, technical skills, and experience with caribou habitat restoration or similar work. Demonstrate capacity to implement the proposed project. Do not include resumes or CVs</w:t>
      </w:r>
      <w:r w:rsidRPr="0064470D" w:rsidR="00B23677">
        <w:rPr>
          <w:i/>
          <w:iCs/>
          <w:sz w:val="24"/>
          <w:szCs w:val="24"/>
        </w:rPr>
        <w:t>. M</w:t>
      </w:r>
      <w:r w:rsidRPr="0064470D" w:rsidR="00E4167E">
        <w:rPr>
          <w:i/>
          <w:iCs/>
          <w:sz w:val="24"/>
          <w:szCs w:val="24"/>
        </w:rPr>
        <w:t>ax 300 words</w:t>
      </w:r>
      <w:r w:rsidRPr="0064470D" w:rsidR="00B23677">
        <w:rPr>
          <w:i/>
          <w:iCs/>
          <w:sz w:val="24"/>
          <w:szCs w:val="24"/>
        </w:rPr>
        <w:t>.}</w:t>
      </w:r>
    </w:p>
    <w:p w:rsidRPr="00A22607" w:rsidR="007D1A0D" w:rsidP="4B84D864" w:rsidRDefault="007D1A0D" w14:paraId="3F9824DA" w14:textId="77777777">
      <w:pPr>
        <w:pStyle w:val="InstructionsStyle"/>
        <w:rPr>
          <w:shd w:val="clear" w:color="auto" w:fill="DEEAF6"/>
        </w:rPr>
      </w:pPr>
      <w:r>
        <w:rPr>
          <w:shd w:val="clear" w:color="auto" w:fill="DEEAF6"/>
        </w:rPr>
        <w:t>__</w:t>
      </w:r>
    </w:p>
    <w:p w:rsidRPr="000C25E3" w:rsidR="00A22607" w:rsidP="4B84D864" w:rsidRDefault="00A22607" w14:paraId="23E22652" w14:textId="2217F8F8">
      <w:pPr>
        <w:pStyle w:val="ListParagraph"/>
        <w:spacing w:before="120"/>
        <w:ind w:left="357"/>
        <w:rPr>
          <w:b/>
          <w:bCs/>
          <w:sz w:val="24"/>
          <w:szCs w:val="24"/>
        </w:rPr>
      </w:pPr>
      <w:r w:rsidRPr="4B84D864">
        <w:rPr>
          <w:b/>
          <w:bCs/>
          <w:color w:val="13868F"/>
          <w:sz w:val="24"/>
          <w:szCs w:val="24"/>
        </w:rPr>
        <w:t>Additional Proponents (optional)</w:t>
      </w:r>
    </w:p>
    <w:p w:rsidRPr="0064470D" w:rsidR="00A22607" w:rsidP="4B84D864" w:rsidRDefault="00A22607" w14:paraId="35E4E2A5" w14:textId="12F14BE2">
      <w:pPr>
        <w:pStyle w:val="ListParagraph"/>
        <w:spacing w:after="240"/>
        <w:ind w:left="357"/>
        <w:rPr>
          <w:i/>
          <w:iCs/>
          <w:sz w:val="24"/>
          <w:szCs w:val="24"/>
        </w:rPr>
      </w:pPr>
      <w:r w:rsidRPr="0064470D">
        <w:rPr>
          <w:i/>
          <w:iCs/>
          <w:sz w:val="24"/>
          <w:szCs w:val="24"/>
        </w:rPr>
        <w:t>{</w:t>
      </w:r>
      <w:r w:rsidRPr="0064470D" w:rsidR="007B786E">
        <w:rPr>
          <w:i/>
          <w:iCs/>
          <w:sz w:val="24"/>
          <w:szCs w:val="24"/>
        </w:rPr>
        <w:t xml:space="preserve">List names, emails, qualifications, and roles of any additional proponents. They must be familiar with the proposal </w:t>
      </w:r>
      <w:r w:rsidRPr="0064470D">
        <w:rPr>
          <w:i/>
          <w:iCs/>
          <w:sz w:val="24"/>
          <w:szCs w:val="24"/>
        </w:rPr>
        <w:t xml:space="preserve">and have agreed to be involved in the project.} </w:t>
      </w:r>
    </w:p>
    <w:p w:rsidRPr="00A22607" w:rsidR="00B5469B" w:rsidP="4B84D864" w:rsidRDefault="00A22607" w14:paraId="0166FB4F" w14:textId="420BC0E8">
      <w:pPr>
        <w:pStyle w:val="InstructionsStyle"/>
      </w:pPr>
      <w:r>
        <w:rPr>
          <w:shd w:val="clear" w:color="auto" w:fill="DEEAF6"/>
        </w:rPr>
        <w:t>__</w:t>
      </w:r>
    </w:p>
    <w:p w:rsidRPr="009E02EC" w:rsidR="00C0194F" w:rsidP="4B84D864" w:rsidRDefault="00C0194F" w14:paraId="13F5FA9E" w14:textId="3064B21E">
      <w:pPr>
        <w:pStyle w:val="ListParagraph"/>
        <w:spacing w:before="120"/>
        <w:ind w:left="357"/>
        <w:rPr>
          <w:b/>
          <w:bCs/>
          <w:spacing w:val="-4"/>
          <w:sz w:val="24"/>
          <w:szCs w:val="24"/>
        </w:rPr>
      </w:pPr>
      <w:r w:rsidRPr="009E02EC">
        <w:rPr>
          <w:b/>
          <w:bCs/>
          <w:color w:val="13868F"/>
          <w:spacing w:val="-4"/>
          <w:sz w:val="24"/>
          <w:szCs w:val="24"/>
        </w:rPr>
        <w:t xml:space="preserve">Project </w:t>
      </w:r>
      <w:r w:rsidRPr="009E02EC" w:rsidR="012DD611">
        <w:rPr>
          <w:b/>
          <w:bCs/>
          <w:color w:val="13868F"/>
          <w:spacing w:val="-4"/>
          <w:sz w:val="24"/>
          <w:szCs w:val="24"/>
        </w:rPr>
        <w:t>R</w:t>
      </w:r>
      <w:r w:rsidRPr="009E02EC">
        <w:rPr>
          <w:b/>
          <w:bCs/>
          <w:color w:val="13868F"/>
          <w:spacing w:val="-4"/>
          <w:sz w:val="24"/>
          <w:szCs w:val="24"/>
        </w:rPr>
        <w:t>egion</w:t>
      </w:r>
    </w:p>
    <w:p w:rsidRPr="009E02EC" w:rsidR="00C0194F" w:rsidP="4B84D864" w:rsidRDefault="00C0194F" w14:paraId="5E9C4DB2" w14:textId="039A665B">
      <w:pPr>
        <w:spacing w:before="60" w:after="20" w:line="240" w:lineRule="auto"/>
        <w:ind w:left="360"/>
        <w:rPr>
          <w:i/>
          <w:iCs/>
          <w:color w:val="404040" w:themeColor="text1" w:themeTint="BF"/>
          <w:sz w:val="24"/>
          <w:szCs w:val="24"/>
        </w:rPr>
      </w:pPr>
      <w:bookmarkStart w:name="_Hlk80692897" w:id="6"/>
      <w:r w:rsidRPr="0064470D">
        <w:rPr>
          <w:i/>
          <w:iCs/>
          <w:sz w:val="24"/>
          <w:szCs w:val="24"/>
        </w:rPr>
        <w:t>{</w:t>
      </w:r>
      <w:r w:rsidRPr="0064470D" w:rsidR="00594012">
        <w:rPr>
          <w:i/>
          <w:iCs/>
          <w:sz w:val="24"/>
          <w:szCs w:val="24"/>
        </w:rPr>
        <w:t xml:space="preserve">Select </w:t>
      </w:r>
      <w:r w:rsidRPr="0064470D" w:rsidR="777D77DD">
        <w:rPr>
          <w:i/>
          <w:iCs/>
          <w:sz w:val="24"/>
          <w:szCs w:val="24"/>
        </w:rPr>
        <w:t xml:space="preserve">the region where the project is located. </w:t>
      </w:r>
      <w:r w:rsidRPr="0064470D">
        <w:rPr>
          <w:i/>
          <w:iCs/>
          <w:sz w:val="24"/>
          <w:szCs w:val="24"/>
        </w:rPr>
        <w:t xml:space="preserve">HCTF </w:t>
      </w:r>
      <w:r w:rsidRPr="4B84D864">
        <w:rPr>
          <w:i/>
          <w:iCs/>
          <w:color w:val="404040" w:themeColor="text1" w:themeTint="BF"/>
          <w:sz w:val="24"/>
          <w:szCs w:val="24"/>
        </w:rPr>
        <w:t>uses the old provincial region designations (e.g. the</w:t>
      </w:r>
      <w:r w:rsidRPr="4B84D864">
        <w:rPr>
          <w:i/>
          <w:iCs/>
        </w:rPr>
        <w:t xml:space="preserve"> </w:t>
      </w:r>
      <w:hyperlink r:id="rId15">
        <w:r w:rsidRPr="4B84D864">
          <w:rPr>
            <w:rStyle w:val="Hyperlink"/>
            <w:i/>
            <w:iCs/>
          </w:rPr>
          <w:t>Wildlife Management Units</w:t>
        </w:r>
      </w:hyperlink>
      <w:r w:rsidRPr="4B84D864">
        <w:rPr>
          <w:i/>
          <w:iCs/>
        </w:rPr>
        <w:t xml:space="preserve">): </w:t>
      </w:r>
      <w:r w:rsidRPr="4B84D864">
        <w:rPr>
          <w:i/>
          <w:iCs/>
          <w:color w:val="404040" w:themeColor="text1" w:themeTint="BF"/>
          <w:sz w:val="24"/>
          <w:szCs w:val="24"/>
        </w:rPr>
        <w:t xml:space="preserve">0 = Province-wide or Multi-Region, 3 = Thompson-Nicola, 4 = Kootenays, 5 = Cariboo, 6 = Skeena, 7 = </w:t>
      </w:r>
      <w:proofErr w:type="spellStart"/>
      <w:r w:rsidRPr="4B84D864">
        <w:rPr>
          <w:i/>
          <w:iCs/>
          <w:color w:val="404040" w:themeColor="text1" w:themeTint="BF"/>
          <w:sz w:val="24"/>
          <w:szCs w:val="24"/>
        </w:rPr>
        <w:t>Omineca</w:t>
      </w:r>
      <w:proofErr w:type="spellEnd"/>
      <w:r w:rsidRPr="4B84D864">
        <w:rPr>
          <w:i/>
          <w:iCs/>
          <w:color w:val="404040" w:themeColor="text1" w:themeTint="BF"/>
          <w:sz w:val="24"/>
          <w:szCs w:val="24"/>
        </w:rPr>
        <w:t>/Peace}</w:t>
      </w:r>
    </w:p>
    <w:bookmarkEnd w:id="6"/>
    <w:p w:rsidRPr="0001484A" w:rsidR="00C0194F" w:rsidP="4B84D864" w:rsidRDefault="00C0194F" w14:paraId="2D5D9EC0" w14:textId="77777777">
      <w:pPr>
        <w:pStyle w:val="InstructionsStyle"/>
        <w:ind w:left="360"/>
      </w:pPr>
      <w:r>
        <w:rPr>
          <w:shd w:val="clear" w:color="auto" w:fill="DEEAF6"/>
        </w:rPr>
        <w:t>__</w:t>
      </w:r>
    </w:p>
    <w:p w:rsidRPr="009E02EC" w:rsidR="00C0194F" w:rsidP="4B84D864" w:rsidRDefault="00C0194F" w14:paraId="7B9FF39A" w14:textId="7B57A949">
      <w:pPr>
        <w:pStyle w:val="ListParagraph"/>
        <w:spacing w:after="240"/>
        <w:ind w:left="357"/>
        <w:rPr>
          <w:b/>
          <w:bCs/>
          <w:sz w:val="24"/>
          <w:szCs w:val="24"/>
        </w:rPr>
      </w:pPr>
      <w:r w:rsidRPr="4B84D864">
        <w:rPr>
          <w:b/>
          <w:bCs/>
          <w:color w:val="13868F"/>
          <w:sz w:val="24"/>
          <w:szCs w:val="24"/>
        </w:rPr>
        <w:t>Project Location</w:t>
      </w:r>
    </w:p>
    <w:p w:rsidRPr="0064470D" w:rsidR="00C0194F" w:rsidP="4B84D864" w:rsidRDefault="00C0194F" w14:paraId="42516291" w14:textId="47E4CAD6">
      <w:pPr>
        <w:spacing w:after="240"/>
        <w:ind w:left="357"/>
        <w:rPr>
          <w:i/>
          <w:iCs/>
          <w:sz w:val="24"/>
          <w:szCs w:val="24"/>
        </w:rPr>
      </w:pPr>
      <w:r w:rsidRPr="0064470D">
        <w:rPr>
          <w:rFonts w:eastAsiaTheme="minorEastAsia"/>
          <w:i/>
          <w:iCs/>
          <w:sz w:val="24"/>
          <w:szCs w:val="24"/>
        </w:rPr>
        <w:t>{</w:t>
      </w:r>
      <w:r w:rsidRPr="0064470D" w:rsidR="005F72DF">
        <w:rPr>
          <w:rFonts w:eastAsiaTheme="minorEastAsia"/>
          <w:i/>
          <w:iCs/>
          <w:sz w:val="24"/>
          <w:szCs w:val="24"/>
        </w:rPr>
        <w:t>Describe the general location (e.g., nearest town, landmark). Indicate if the site is within a zone defined in the Intergovernmental Partnership Agreement for the Central Group Southern Mountain Caribou.</w:t>
      </w:r>
      <w:r w:rsidRPr="0064470D">
        <w:rPr>
          <w:i/>
          <w:iCs/>
          <w:sz w:val="24"/>
          <w:szCs w:val="24"/>
        </w:rPr>
        <w:t xml:space="preserve">} </w:t>
      </w:r>
    </w:p>
    <w:p w:rsidRPr="0001484A" w:rsidR="00C0194F" w:rsidP="4B84D864" w:rsidRDefault="00C0194F" w14:paraId="473F25D3" w14:textId="77777777">
      <w:pPr>
        <w:pStyle w:val="InstructionsStyle"/>
      </w:pPr>
      <w:r>
        <w:rPr>
          <w:shd w:val="clear" w:color="auto" w:fill="DEEAF6"/>
        </w:rPr>
        <w:t>__</w:t>
      </w:r>
    </w:p>
    <w:p w:rsidRPr="007229A8" w:rsidR="00C0194F" w:rsidP="4B84D864" w:rsidRDefault="77DB6085" w14:paraId="68413071" w14:textId="4659D9B8">
      <w:pPr>
        <w:pStyle w:val="ListParagraph"/>
        <w:spacing w:after="240"/>
        <w:ind w:left="357"/>
        <w:rPr>
          <w:b/>
          <w:bCs/>
          <w:color w:val="13868F"/>
          <w:sz w:val="24"/>
          <w:szCs w:val="24"/>
        </w:rPr>
      </w:pPr>
      <w:r w:rsidRPr="4B84D864">
        <w:rPr>
          <w:b/>
          <w:bCs/>
          <w:color w:val="13868F"/>
          <w:sz w:val="24"/>
          <w:szCs w:val="24"/>
        </w:rPr>
        <w:t>Latitude &amp; Longitude</w:t>
      </w:r>
    </w:p>
    <w:p w:rsidRPr="0064470D" w:rsidR="00C0194F" w:rsidP="78DF5AEB" w:rsidRDefault="00C0194F" w14:paraId="29D244E5" w14:textId="6E6D4651" w14:noSpellErr="1">
      <w:pPr>
        <w:pStyle w:val="ListParagraph"/>
        <w:spacing w:after="240"/>
        <w:ind w:left="357"/>
        <w:rPr>
          <w:i w:val="1"/>
          <w:iCs w:val="1"/>
          <w:sz w:val="24"/>
          <w:szCs w:val="24"/>
        </w:rPr>
      </w:pPr>
      <w:r w:rsidRPr="78DF5AEB" w:rsidR="00C0194F">
        <w:rPr>
          <w:i w:val="1"/>
          <w:iCs w:val="1"/>
          <w:sz w:val="24"/>
          <w:szCs w:val="24"/>
        </w:rPr>
        <w:t>{</w:t>
      </w:r>
      <w:r w:rsidRPr="78DF5AEB" w:rsidR="005A5F95">
        <w:rPr>
          <w:i w:val="1"/>
          <w:iCs w:val="1"/>
          <w:sz w:val="24"/>
          <w:szCs w:val="24"/>
        </w:rPr>
        <w:t>Provide coordinates for a representative location within the restoration area.</w:t>
      </w:r>
      <w:r w:rsidRPr="78DF5AEB" w:rsidR="5755E037">
        <w:rPr>
          <w:i w:val="1"/>
          <w:iCs w:val="1"/>
          <w:sz w:val="24"/>
          <w:szCs w:val="24"/>
        </w:rPr>
        <w:t>}</w:t>
      </w:r>
    </w:p>
    <w:p w:rsidR="00C0194F" w:rsidP="0EF50EBF" w:rsidRDefault="00C0194F" w14:paraId="063CB0AF" w14:textId="5576AA2C">
      <w:pPr>
        <w:pStyle w:val="ListParagraph"/>
        <w:spacing w:after="240"/>
        <w:rPr>
          <w:shd w:val="clear" w:color="auto" w:fill="DEEAF6"/>
        </w:rPr>
      </w:pPr>
      <w:r w:rsidRPr="0EF50EBF">
        <w:rPr>
          <w:sz w:val="24"/>
          <w:szCs w:val="24"/>
        </w:rPr>
        <w:t>Lat</w:t>
      </w:r>
      <w:r>
        <w:t xml:space="preserve"> </w:t>
      </w:r>
      <w:r w:rsidR="25031A00">
        <w:t>__</w:t>
      </w:r>
      <w:r w:rsidRPr="0EF50EBF" w:rsidR="25031A00">
        <w:rPr>
          <w:sz w:val="24"/>
          <w:szCs w:val="24"/>
        </w:rPr>
        <w:t xml:space="preserve"> </w:t>
      </w:r>
      <w:r w:rsidRPr="0EF50EBF">
        <w:rPr>
          <w:sz w:val="24"/>
          <w:szCs w:val="24"/>
        </w:rPr>
        <w:t>Long</w:t>
      </w:r>
      <w:r>
        <w:rPr>
          <w:shd w:val="clear" w:color="auto" w:fill="DEEAF6"/>
        </w:rPr>
        <w:t xml:space="preserve"> </w:t>
      </w:r>
      <w:r>
        <w:t>__</w:t>
      </w:r>
    </w:p>
    <w:p w:rsidR="00DB53C6" w:rsidP="4B84D864" w:rsidRDefault="0094512A" w14:paraId="2AC5F43F" w14:textId="26B7D490">
      <w:pPr>
        <w:pStyle w:val="Heading1"/>
        <w:spacing w:before="0" w:after="120"/>
        <w:rPr>
          <w:color w:val="323232"/>
          <w:sz w:val="44"/>
          <w:szCs w:val="44"/>
          <w:lang w:val="en-US"/>
        </w:rPr>
      </w:pPr>
      <w:bookmarkStart w:name="_Hlk108601224" w:id="8"/>
      <w:r w:rsidRPr="000253E5">
        <w:rPr>
          <w:color w:val="323232"/>
          <w:spacing w:val="5"/>
          <w:kern w:val="28"/>
          <w:sz w:val="44"/>
          <w:szCs w:val="44"/>
          <w:lang w:val="en-US"/>
        </w:rPr>
        <w:t xml:space="preserve">Section </w:t>
      </w:r>
      <w:r w:rsidR="00C0194F">
        <w:rPr>
          <w:color w:val="323232"/>
          <w:spacing w:val="5"/>
          <w:kern w:val="28"/>
          <w:sz w:val="44"/>
          <w:szCs w:val="44"/>
          <w:lang w:val="en-US"/>
        </w:rPr>
        <w:t>2</w:t>
      </w:r>
      <w:r w:rsidRPr="000253E5">
        <w:rPr>
          <w:color w:val="323232"/>
          <w:spacing w:val="5"/>
          <w:kern w:val="28"/>
          <w:sz w:val="44"/>
          <w:szCs w:val="44"/>
          <w:lang w:val="en-US"/>
        </w:rPr>
        <w:t xml:space="preserve">: </w:t>
      </w:r>
      <w:bookmarkStart w:name="_Hlk142985998" w:id="9"/>
      <w:r w:rsidRPr="004303E7" w:rsidR="152E0AF1">
        <w:rPr>
          <w:color w:val="323232"/>
          <w:spacing w:val="5"/>
          <w:kern w:val="28"/>
          <w:sz w:val="44"/>
          <w:szCs w:val="44"/>
          <w:lang w:val="en-US"/>
        </w:rPr>
        <w:t>Project Overview</w:t>
      </w:r>
    </w:p>
    <w:p w:rsidRPr="0064470D" w:rsidR="00DB53C6" w:rsidP="0064470D" w:rsidRDefault="152E0AF1" w14:paraId="0327BE74" w14:textId="38B0475A">
      <w:pPr>
        <w:pStyle w:val="ListParagraph"/>
        <w:spacing w:before="120"/>
        <w:ind w:left="357"/>
        <w:rPr>
          <w:b/>
          <w:bCs/>
          <w:color w:val="13868F"/>
          <w:sz w:val="24"/>
          <w:szCs w:val="24"/>
        </w:rPr>
      </w:pPr>
      <w:r w:rsidRPr="0064470D">
        <w:rPr>
          <w:b/>
          <w:bCs/>
          <w:color w:val="13868F"/>
          <w:sz w:val="24"/>
          <w:szCs w:val="24"/>
        </w:rPr>
        <w:t>Short Project Description</w:t>
      </w:r>
    </w:p>
    <w:p w:rsidRPr="0064470D" w:rsidR="00DB53C6" w:rsidP="0EF50EBF" w:rsidRDefault="152E0AF1" w14:paraId="5965CF4F" w14:textId="3B338680">
      <w:pPr>
        <w:spacing w:after="240"/>
        <w:ind w:left="357"/>
        <w:rPr>
          <w:i/>
          <w:iCs/>
          <w:sz w:val="24"/>
          <w:szCs w:val="24"/>
        </w:rPr>
      </w:pPr>
      <w:r w:rsidRPr="0064470D">
        <w:rPr>
          <w:sz w:val="24"/>
          <w:szCs w:val="24"/>
        </w:rPr>
        <w:t xml:space="preserve"> </w:t>
      </w:r>
      <w:r w:rsidRPr="0064470D">
        <w:rPr>
          <w:i/>
          <w:iCs/>
          <w:sz w:val="24"/>
          <w:szCs w:val="24"/>
        </w:rPr>
        <w:t>{Provide a one-sentence summary of this project. This sentence will be used to communicate about the project if funded, e.g. “This project will benefit x herd by</w:t>
      </w:r>
      <w:r w:rsidRPr="0064470D" w:rsidR="19181440">
        <w:rPr>
          <w:i/>
          <w:iCs/>
          <w:sz w:val="24"/>
          <w:szCs w:val="24"/>
        </w:rPr>
        <w:t xml:space="preserve"> functionally</w:t>
      </w:r>
      <w:r w:rsidRPr="0064470D">
        <w:rPr>
          <w:i/>
          <w:iCs/>
          <w:sz w:val="24"/>
          <w:szCs w:val="24"/>
        </w:rPr>
        <w:t xml:space="preserve"> restoring </w:t>
      </w:r>
      <w:r w:rsidRPr="0064470D" w:rsidR="7A421F01">
        <w:rPr>
          <w:i/>
          <w:iCs/>
          <w:sz w:val="24"/>
          <w:szCs w:val="24"/>
        </w:rPr>
        <w:t>#</w:t>
      </w:r>
      <w:r w:rsidRPr="0064470D">
        <w:rPr>
          <w:i/>
          <w:iCs/>
          <w:sz w:val="24"/>
          <w:szCs w:val="24"/>
        </w:rPr>
        <w:t xml:space="preserve"> kilometres of road to reduce </w:t>
      </w:r>
      <w:r w:rsidRPr="0064470D" w:rsidR="63177078">
        <w:rPr>
          <w:i/>
          <w:iCs/>
          <w:sz w:val="24"/>
          <w:szCs w:val="24"/>
        </w:rPr>
        <w:t>access</w:t>
      </w:r>
      <w:r w:rsidRPr="0064470D">
        <w:rPr>
          <w:i/>
          <w:iCs/>
          <w:sz w:val="24"/>
          <w:szCs w:val="24"/>
        </w:rPr>
        <w:t xml:space="preserve">”, or “This project will use functional and ecological restoration techniques to add an additional </w:t>
      </w:r>
      <w:r w:rsidRPr="0064470D" w:rsidR="1648FA46">
        <w:rPr>
          <w:i/>
          <w:iCs/>
          <w:sz w:val="24"/>
          <w:szCs w:val="24"/>
        </w:rPr>
        <w:t>#</w:t>
      </w:r>
      <w:r w:rsidRPr="0064470D">
        <w:rPr>
          <w:i/>
          <w:iCs/>
          <w:sz w:val="24"/>
          <w:szCs w:val="24"/>
        </w:rPr>
        <w:t xml:space="preserve"> hectares to intact areas of habitat within the </w:t>
      </w:r>
      <w:r w:rsidRPr="0064470D" w:rsidR="23C0B78F">
        <w:rPr>
          <w:i/>
          <w:iCs/>
          <w:sz w:val="24"/>
          <w:szCs w:val="24"/>
        </w:rPr>
        <w:t>x</w:t>
      </w:r>
      <w:r w:rsidRPr="0064470D">
        <w:rPr>
          <w:i/>
          <w:iCs/>
          <w:sz w:val="24"/>
          <w:szCs w:val="24"/>
        </w:rPr>
        <w:t xml:space="preserve"> herd range”.} </w:t>
      </w:r>
    </w:p>
    <w:p w:rsidRPr="009E02EC" w:rsidR="007A2B3E" w:rsidP="007A2B3E" w:rsidRDefault="007A2B3E" w14:paraId="3986FFAB" w14:textId="77777777">
      <w:pPr>
        <w:pStyle w:val="InstructionsStyle"/>
      </w:pPr>
      <w:r>
        <w:rPr>
          <w:shd w:val="clear" w:color="auto" w:fill="DEEAF6"/>
        </w:rPr>
        <w:t>__</w:t>
      </w:r>
    </w:p>
    <w:p w:rsidRPr="0064470D" w:rsidR="00DB53C6" w:rsidP="0064470D" w:rsidRDefault="3141BF0A" w14:paraId="2F81CC2C" w14:textId="7061CDEB">
      <w:pPr>
        <w:pStyle w:val="ListParagraph"/>
        <w:spacing w:before="120"/>
        <w:ind w:left="357"/>
        <w:rPr>
          <w:b/>
          <w:bCs/>
          <w:color w:val="13868F"/>
          <w:sz w:val="24"/>
          <w:szCs w:val="24"/>
        </w:rPr>
      </w:pPr>
      <w:r w:rsidRPr="0064470D">
        <w:rPr>
          <w:b/>
          <w:bCs/>
          <w:color w:val="13868F"/>
          <w:sz w:val="24"/>
          <w:szCs w:val="24"/>
        </w:rPr>
        <w:t xml:space="preserve">Primary </w:t>
      </w:r>
      <w:r w:rsidRPr="0064470D" w:rsidR="23D3FDCC">
        <w:rPr>
          <w:b/>
          <w:bCs/>
          <w:color w:val="13868F"/>
          <w:sz w:val="24"/>
          <w:szCs w:val="24"/>
        </w:rPr>
        <w:t>Caribou Herd(s)</w:t>
      </w:r>
    </w:p>
    <w:p w:rsidR="006A3050" w:rsidP="78DF5AEB" w:rsidRDefault="00C90C65" w14:paraId="2D84FDA4" w14:textId="77777777" w14:noSpellErr="1">
      <w:pPr>
        <w:spacing w:after="120"/>
        <w:ind w:left="357"/>
        <w:rPr>
          <w:rStyle w:val="Hyperlink"/>
          <w:i w:val="1"/>
          <w:iCs w:val="1"/>
          <w:sz w:val="24"/>
          <w:szCs w:val="24"/>
        </w:rPr>
      </w:pPr>
      <w:bookmarkStart w:name="_Hlk109129196" w:id="11"/>
      <w:bookmarkEnd w:id="8"/>
      <w:bookmarkEnd w:id="9"/>
      <w:r w:rsidRPr="78DF5AEB" w:rsidR="00C90C65">
        <w:rPr>
          <w:i w:val="1"/>
          <w:iCs w:val="1"/>
          <w:sz w:val="24"/>
          <w:szCs w:val="24"/>
        </w:rPr>
        <w:t xml:space="preserve">{Select the </w:t>
      </w:r>
      <w:r w:rsidRPr="78DF5AEB" w:rsidR="002A0C3E">
        <w:rPr>
          <w:i w:val="1"/>
          <w:iCs w:val="1"/>
          <w:sz w:val="24"/>
          <w:szCs w:val="24"/>
        </w:rPr>
        <w:t xml:space="preserve">primary </w:t>
      </w:r>
      <w:r w:rsidRPr="78DF5AEB" w:rsidR="00C90C65">
        <w:rPr>
          <w:i w:val="1"/>
          <w:iCs w:val="1"/>
          <w:sz w:val="24"/>
          <w:szCs w:val="24"/>
        </w:rPr>
        <w:t xml:space="preserve">herd </w:t>
      </w:r>
      <w:r w:rsidRPr="78DF5AEB" w:rsidR="6D1CAF39">
        <w:rPr>
          <w:i w:val="1"/>
          <w:iCs w:val="1"/>
          <w:sz w:val="24"/>
          <w:szCs w:val="24"/>
        </w:rPr>
        <w:t xml:space="preserve">that will </w:t>
      </w:r>
      <w:r w:rsidRPr="78DF5AEB" w:rsidR="6D1CAF39">
        <w:rPr>
          <w:rFonts w:eastAsia="" w:eastAsiaTheme="minorEastAsia"/>
          <w:i w:val="1"/>
          <w:iCs w:val="1"/>
          <w:sz w:val="24"/>
          <w:szCs w:val="24"/>
        </w:rPr>
        <w:t>benefit</w:t>
      </w:r>
      <w:r w:rsidRPr="78DF5AEB" w:rsidR="6D1CAF39">
        <w:rPr>
          <w:rFonts w:eastAsia="" w:eastAsiaTheme="minorEastAsia"/>
          <w:i w:val="1"/>
          <w:iCs w:val="1"/>
          <w:sz w:val="24"/>
          <w:szCs w:val="24"/>
        </w:rPr>
        <w:t xml:space="preserve"> from the proposed restoration works at this site </w:t>
      </w:r>
      <w:r w:rsidRPr="78DF5AEB" w:rsidR="00C90C65">
        <w:rPr>
          <w:i w:val="1"/>
          <w:iCs w:val="1"/>
          <w:sz w:val="24"/>
          <w:szCs w:val="24"/>
        </w:rPr>
        <w:t>from the drop list.</w:t>
      </w:r>
      <w:r w:rsidRPr="78DF5AEB" w:rsidR="00C90C65">
        <w:rPr>
          <w:i w:val="1"/>
          <w:iCs w:val="1"/>
          <w:sz w:val="24"/>
          <w:szCs w:val="24"/>
        </w:rPr>
        <w:t xml:space="preserve"> For the full list of the high- and medium-priority herd ranges eligible for funding this cycle, please see </w:t>
      </w:r>
      <w:r w:rsidRPr="78DF5AEB" w:rsidR="009B27E2">
        <w:rPr>
          <w:i w:val="1"/>
          <w:iCs w:val="1"/>
          <w:sz w:val="24"/>
          <w:szCs w:val="24"/>
        </w:rPr>
        <w:t xml:space="preserve">the </w:t>
      </w:r>
      <w:hyperlink w:anchor="resources" r:id="R2ffd81115f48421f">
        <w:r w:rsidRPr="78DF5AEB" w:rsidR="009B27E2">
          <w:rPr>
            <w:rStyle w:val="Hyperlink"/>
            <w:i w:val="1"/>
            <w:iCs w:val="1"/>
            <w:sz w:val="24"/>
            <w:szCs w:val="24"/>
          </w:rPr>
          <w:t>CHRF “Resources” tab.</w:t>
        </w:r>
        <w:r w:rsidRPr="78DF5AEB" w:rsidR="00C90C65">
          <w:rPr>
            <w:rStyle w:val="Hyperlink"/>
            <w:i w:val="1"/>
            <w:iCs w:val="1"/>
            <w:sz w:val="24"/>
            <w:szCs w:val="24"/>
          </w:rPr>
          <w:t>}</w:t>
        </w:r>
      </w:hyperlink>
    </w:p>
    <w:p w:rsidRPr="0064470D" w:rsidR="00C33A92" w:rsidP="0064470D" w:rsidRDefault="421C1117" w14:paraId="5B55E50D" w14:textId="4B60B03F">
      <w:pPr>
        <w:pStyle w:val="ListParagraph"/>
        <w:spacing w:before="120"/>
        <w:ind w:left="357"/>
        <w:rPr>
          <w:b/>
          <w:bCs/>
          <w:color w:val="13868F"/>
          <w:sz w:val="24"/>
          <w:szCs w:val="24"/>
        </w:rPr>
      </w:pPr>
      <w:r w:rsidRPr="0064470D">
        <w:rPr>
          <w:b/>
          <w:bCs/>
          <w:color w:val="13868F"/>
          <w:sz w:val="24"/>
          <w:szCs w:val="24"/>
        </w:rPr>
        <w:t>Additional Caribou Herd(s)</w:t>
      </w:r>
    </w:p>
    <w:bookmarkEnd w:id="11"/>
    <w:p w:rsidRPr="0064470D" w:rsidR="002E1F82" w:rsidP="4B84D864" w:rsidRDefault="2E40C54F" w14:paraId="4CCBB14D" w14:textId="7680153E">
      <w:pPr>
        <w:pStyle w:val="ListParagraph"/>
        <w:ind w:left="357"/>
        <w:rPr>
          <w:i/>
          <w:iCs/>
          <w:sz w:val="24"/>
          <w:szCs w:val="24"/>
        </w:rPr>
      </w:pPr>
      <w:r w:rsidRPr="0064470D">
        <w:rPr>
          <w:rFonts w:eastAsiaTheme="minorEastAsia"/>
          <w:i/>
          <w:iCs/>
          <w:sz w:val="24"/>
          <w:szCs w:val="24"/>
        </w:rPr>
        <w:t>{</w:t>
      </w:r>
      <w:r w:rsidRPr="0064470D" w:rsidR="00B01CDA">
        <w:rPr>
          <w:rFonts w:eastAsiaTheme="minorEastAsia"/>
          <w:i/>
          <w:iCs/>
          <w:sz w:val="24"/>
          <w:szCs w:val="24"/>
        </w:rPr>
        <w:t>If there are additional herds that will benefit from this restoration work, please list them here.</w:t>
      </w:r>
      <w:r w:rsidRPr="0064470D" w:rsidR="42E6CFD9">
        <w:rPr>
          <w:rFonts w:eastAsiaTheme="minorEastAsia"/>
          <w:i/>
          <w:iCs/>
          <w:sz w:val="24"/>
          <w:szCs w:val="24"/>
        </w:rPr>
        <w:t>}</w:t>
      </w:r>
    </w:p>
    <w:p w:rsidR="00BE47E8" w:rsidP="4B84D864" w:rsidRDefault="00BE47E8" w14:paraId="649B35B7" w14:textId="77777777">
      <w:pPr>
        <w:pStyle w:val="ListParagraph"/>
        <w:ind w:left="357"/>
        <w:rPr>
          <w:shd w:val="clear" w:color="auto" w:fill="DEEAF6"/>
        </w:rPr>
      </w:pPr>
      <w:r>
        <w:rPr>
          <w:shd w:val="clear" w:color="auto" w:fill="DEEAF6"/>
        </w:rPr>
        <w:t>__</w:t>
      </w:r>
    </w:p>
    <w:p w:rsidR="0014183E" w:rsidP="4B84D864" w:rsidRDefault="0014183E" w14:paraId="4125E97E" w14:textId="77777777">
      <w:pPr>
        <w:pStyle w:val="ListParagraph"/>
        <w:ind w:left="357"/>
        <w:rPr>
          <w:shd w:val="clear" w:color="auto" w:fill="DEEAF6"/>
        </w:rPr>
      </w:pPr>
    </w:p>
    <w:p w:rsidRPr="0064470D" w:rsidR="0014183E" w:rsidP="0064470D" w:rsidRDefault="0014183E" w14:paraId="6BF80760" w14:textId="77777777">
      <w:pPr>
        <w:pStyle w:val="ListParagraph"/>
        <w:spacing w:before="120"/>
        <w:ind w:left="357"/>
        <w:rPr>
          <w:b/>
          <w:bCs/>
          <w:color w:val="13868F"/>
          <w:sz w:val="24"/>
          <w:szCs w:val="24"/>
        </w:rPr>
      </w:pPr>
      <w:r w:rsidRPr="0064470D">
        <w:rPr>
          <w:b/>
          <w:bCs/>
          <w:color w:val="13868F"/>
          <w:sz w:val="24"/>
          <w:szCs w:val="24"/>
        </w:rPr>
        <w:t>Regional Caribou Biologist Feedback</w:t>
      </w:r>
    </w:p>
    <w:p w:rsidR="0014183E" w:rsidP="64B92D15" w:rsidRDefault="0014183E" w14:paraId="253FEF6E" w14:textId="77777777">
      <w:pPr>
        <w:pStyle w:val="InstructionsStyle"/>
        <w:rPr>
          <w:i w:val="1"/>
          <w:iCs w:val="1"/>
          <w:sz w:val="24"/>
          <w:szCs w:val="24"/>
        </w:rPr>
      </w:pPr>
      <w:r w:rsidRPr="64B92D15" w:rsidR="0014183E">
        <w:rPr>
          <w:rFonts w:ascii="Calibri" w:hAnsi="Calibri" w:eastAsia="Calibri" w:cs="" w:asciiTheme="minorAscii" w:hAnsiTheme="minorAscii" w:eastAsiaTheme="minorAscii" w:cstheme="minorBidi"/>
          <w:i w:val="1"/>
          <w:iCs w:val="1"/>
          <w:color w:val="auto"/>
          <w:sz w:val="24"/>
          <w:szCs w:val="24"/>
          <w:lang w:eastAsia="en-US" w:bidi="ar-SA"/>
        </w:rPr>
        <w:t xml:space="preserve">{List the name of the biologist consulted and summarize key feedback. You </w:t>
      </w:r>
      <w:r w:rsidRPr="64B92D15" w:rsidR="0014183E">
        <w:rPr>
          <w:rFonts w:ascii="Calibri" w:hAnsi="Calibri" w:eastAsia="Calibri" w:cs="" w:asciiTheme="minorAscii" w:hAnsiTheme="minorAscii" w:eastAsiaTheme="minorAscii" w:cstheme="minorBidi"/>
          <w:i w:val="1"/>
          <w:iCs w:val="1"/>
          <w:color w:val="auto"/>
          <w:sz w:val="24"/>
          <w:szCs w:val="24"/>
          <w:lang w:eastAsia="en-US" w:bidi="ar-SA"/>
        </w:rPr>
        <w:t>are required to</w:t>
      </w:r>
      <w:r w:rsidRPr="64B92D15" w:rsidR="0014183E">
        <w:rPr>
          <w:rFonts w:ascii="Calibri" w:hAnsi="Calibri" w:eastAsia="Calibri" w:cs="" w:asciiTheme="minorAscii" w:hAnsiTheme="minorAscii" w:eastAsiaTheme="minorAscii" w:cstheme="minorBidi"/>
          <w:i w:val="1"/>
          <w:iCs w:val="1"/>
          <w:color w:val="auto"/>
          <w:sz w:val="24"/>
          <w:szCs w:val="24"/>
          <w:lang w:eastAsia="en-US" w:bidi="ar-SA"/>
        </w:rPr>
        <w:t xml:space="preserve"> contact the government caribou biologist for your region to (1) confirm whether caribou restoration plans are available within the region to further inform proposals, and (2) to confirm the caribou herd, predator threats, and other region-specific information. A list of regional government contacts is available </w:t>
      </w:r>
      <w:hyperlink w:anchor="resources" r:id="Rd170f376b28a4ab0">
        <w:r w:rsidRPr="64B92D15" w:rsidR="0014183E">
          <w:rPr>
            <w:rFonts w:ascii="Calibri" w:hAnsi="Calibri" w:eastAsia="Calibri" w:cs="" w:asciiTheme="minorAscii" w:hAnsiTheme="minorAscii" w:eastAsiaTheme="minorAscii" w:cstheme="minorBidi"/>
            <w:i w:val="1"/>
            <w:iCs w:val="1"/>
            <w:color w:val="auto"/>
            <w:sz w:val="24"/>
            <w:szCs w:val="24"/>
            <w:lang w:eastAsia="en-US" w:bidi="ar-SA"/>
          </w:rPr>
          <w:t>here</w:t>
        </w:r>
      </w:hyperlink>
      <w:r w:rsidRPr="64B92D15" w:rsidR="0014183E">
        <w:rPr>
          <w:rFonts w:ascii="Calibri" w:hAnsi="Calibri" w:eastAsia="Calibri" w:cs="" w:asciiTheme="minorAscii" w:hAnsiTheme="minorAscii" w:eastAsiaTheme="minorAscii" w:cstheme="minorBidi"/>
          <w:i w:val="1"/>
          <w:iCs w:val="1"/>
          <w:color w:val="auto"/>
          <w:sz w:val="24"/>
          <w:szCs w:val="24"/>
          <w:lang w:eastAsia="en-US" w:bidi="ar-SA"/>
        </w:rPr>
        <w:t xml:space="preserve">. Please </w:t>
      </w:r>
      <w:r w:rsidRPr="64B92D15" w:rsidR="0014183E">
        <w:rPr>
          <w:rFonts w:ascii="Calibri" w:hAnsi="Calibri" w:eastAsia="Calibri" w:cs="" w:asciiTheme="minorAscii" w:hAnsiTheme="minorAscii" w:eastAsiaTheme="minorAscii" w:cstheme="minorBidi"/>
          <w:i w:val="1"/>
          <w:iCs w:val="1"/>
          <w:color w:val="auto"/>
          <w:sz w:val="24"/>
          <w:szCs w:val="24"/>
          <w:lang w:eastAsia="en-US" w:bidi="ar-SA"/>
        </w:rPr>
        <w:t>indicate</w:t>
      </w:r>
      <w:r w:rsidRPr="64B92D15" w:rsidR="0014183E">
        <w:rPr>
          <w:rFonts w:ascii="Calibri" w:hAnsi="Calibri" w:eastAsia="Calibri" w:cs="" w:asciiTheme="minorAscii" w:hAnsiTheme="minorAscii" w:eastAsiaTheme="minorAscii" w:cstheme="minorBidi"/>
          <w:i w:val="1"/>
          <w:iCs w:val="1"/>
          <w:color w:val="auto"/>
          <w:sz w:val="24"/>
          <w:szCs w:val="24"/>
          <w:lang w:eastAsia="en-US" w:bidi="ar-SA"/>
        </w:rPr>
        <w:t xml:space="preserve"> the name of the person you spoke to and any relevant comments they had about the project.}</w:t>
      </w:r>
    </w:p>
    <w:p w:rsidRPr="000D089F" w:rsidR="0014183E" w:rsidP="0014183E" w:rsidRDefault="0014183E" w14:paraId="20D104B0" w14:textId="77777777">
      <w:pPr>
        <w:pStyle w:val="ListParagraph"/>
        <w:ind w:left="357"/>
        <w:rPr>
          <w:shd w:val="clear" w:color="auto" w:fill="DEEAF6"/>
        </w:rPr>
      </w:pPr>
      <w:r>
        <w:rPr>
          <w:shd w:val="clear" w:color="auto" w:fill="DEEAF6"/>
        </w:rPr>
        <w:t>__</w:t>
      </w:r>
    </w:p>
    <w:p w:rsidR="0014183E" w:rsidP="4B84D864" w:rsidRDefault="0014183E" w14:paraId="296FDCBD" w14:textId="77777777">
      <w:pPr>
        <w:pStyle w:val="ListParagraph"/>
        <w:ind w:left="357"/>
      </w:pPr>
    </w:p>
    <w:p w:rsidRPr="0064470D" w:rsidR="00BE47E8" w:rsidP="13BAA49E" w:rsidRDefault="4BC01D78" w14:paraId="5F3F1CCE" w14:textId="75F4A723">
      <w:pPr>
        <w:pStyle w:val="ListParagraph"/>
        <w:spacing w:before="120"/>
        <w:ind w:left="357"/>
        <w:rPr>
          <w:rFonts w:ascii="Calibri" w:hAnsi="Calibri" w:eastAsia="Calibri" w:cs="Calibri" w:asciiTheme="minorAscii" w:hAnsiTheme="minorAscii" w:eastAsiaTheme="minorAscii" w:cstheme="minorBidi"/>
          <w:b w:val="1"/>
          <w:bCs w:val="1"/>
          <w:i w:val="0"/>
          <w:iCs w:val="0"/>
          <w:color w:val="13868F"/>
          <w:sz w:val="24"/>
          <w:szCs w:val="24"/>
          <w:lang w:eastAsia="en-US" w:bidi="ar-SA"/>
        </w:rPr>
      </w:pPr>
      <w:r w:rsidRPr="13BAA49E" w:rsidR="4BC01D78">
        <w:rPr>
          <w:b w:val="1"/>
          <w:bCs w:val="1"/>
          <w:color w:val="13868F"/>
          <w:sz w:val="24"/>
          <w:szCs w:val="24"/>
        </w:rPr>
        <w:t>Restoration Site Priority</w:t>
      </w:r>
    </w:p>
    <w:p w:rsidRPr="009259F4" w:rsidR="00BE47E8" w:rsidP="009259F4" w:rsidRDefault="4BC01D78" w14:paraId="0E4728C1" w14:textId="28B1E8B1">
      <w:pPr>
        <w:pStyle w:val="InstructionsStyle"/>
      </w:pPr>
      <w:r w:rsidRPr="13BAA49E" w:rsidR="4BC01D78">
        <w:rPr>
          <w:i w:val="1"/>
          <w:iCs w:val="1"/>
        </w:rPr>
        <w:t>{Explain why this site was chosen</w:t>
      </w:r>
      <w:r w:rsidRPr="13BAA49E" w:rsidR="63A2DF76">
        <w:rPr>
          <w:i w:val="1"/>
          <w:iCs w:val="1"/>
        </w:rPr>
        <w:t xml:space="preserve"> e.g.,</w:t>
      </w:r>
      <w:r w:rsidRPr="13BAA49E" w:rsidR="63A2DF76">
        <w:rPr>
          <w:i w:val="1"/>
          <w:iCs w:val="1"/>
        </w:rPr>
        <w:t xml:space="preserve"> caribou </w:t>
      </w:r>
      <w:r w:rsidRPr="13BAA49E" w:rsidR="3229736B">
        <w:rPr>
          <w:i w:val="1"/>
          <w:iCs w:val="1"/>
        </w:rPr>
        <w:t xml:space="preserve">core habitat</w:t>
      </w:r>
      <w:r w:rsidRPr="13BAA49E" w:rsidR="63A2DF76">
        <w:rPr>
          <w:i w:val="1"/>
          <w:iCs w:val="1"/>
        </w:rPr>
        <w:t xml:space="preserve">, </w:t>
      </w:r>
      <w:r w:rsidRPr="13BAA49E" w:rsidR="033FCE80">
        <w:rPr>
          <w:i w:val="1"/>
          <w:iCs w:val="1"/>
        </w:rPr>
        <w:t xml:space="preserve">priority for First </w:t>
      </w:r>
      <w:r w:rsidRPr="13BAA49E" w:rsidR="033FCE80">
        <w:rPr>
          <w:i w:val="1"/>
          <w:iCs w:val="1"/>
        </w:rPr>
        <w:t xml:space="preserve">Nations </w:t>
      </w:r>
      <w:r w:rsidRPr="13BAA49E" w:rsidR="63A2DF76">
        <w:rPr>
          <w:i w:val="1"/>
          <w:iCs w:val="1"/>
        </w:rPr>
        <w:t xml:space="preserve">,</w:t>
      </w:r>
      <w:r w:rsidRPr="13BAA49E" w:rsidR="45FF7D5A">
        <w:rPr>
          <w:i w:val="1"/>
          <w:iCs w:val="1"/>
        </w:rPr>
        <w:t xml:space="preserve"> selected by</w:t>
      </w:r>
      <w:r w:rsidRPr="13BAA49E" w:rsidR="63A2DF76">
        <w:rPr>
          <w:i w:val="1"/>
          <w:iCs w:val="1"/>
        </w:rPr>
        <w:t xml:space="preserve"> restoration priority tool, etc</w:t>
      </w:r>
      <w:r w:rsidRPr="13BAA49E" w:rsidR="63A2DF76">
        <w:rPr>
          <w:i w:val="1"/>
          <w:iCs w:val="1"/>
        </w:rPr>
        <w:t xml:space="preserve">.). </w:t>
      </w:r>
      <w:r w:rsidRPr="13BAA49E" w:rsidR="4BC01D78">
        <w:rPr>
          <w:i w:val="1"/>
          <w:iCs w:val="1"/>
        </w:rPr>
        <w:t>Reference caribou values, herd plans, cumulative effects tools, mapping products, or other planning processes</w:t>
      </w:r>
      <w:r w:rsidRPr="13BAA49E" w:rsidR="4BC01D78">
        <w:rPr>
          <w:i w:val="1"/>
          <w:iCs w:val="1"/>
        </w:rPr>
        <w:t>.</w:t>
      </w:r>
      <w:r w:rsidRPr="13BAA49E" w:rsidR="05C1C9E5">
        <w:rPr>
          <w:i w:val="1"/>
          <w:iCs w:val="1"/>
        </w:rPr>
        <w:t>}</w:t>
      </w:r>
      <w:r>
        <w:br/>
      </w:r>
      <w:r w:rsidRPr="13BAA49E" w:rsidR="007A2B3E">
        <w:rPr>
          <w:rFonts w:ascii="Calibri" w:hAnsi="Calibri" w:eastAsia="Calibri" w:cs="" w:asciiTheme="minorAscii" w:hAnsiTheme="minorAscii" w:eastAsiaTheme="minorAscii" w:cstheme="minorBidi"/>
          <w:color w:val="auto"/>
          <w:sz w:val="22"/>
          <w:szCs w:val="22"/>
          <w:lang w:eastAsia="en-US" w:bidi="ar-SA"/>
        </w:rPr>
        <w:t>__</w:t>
      </w:r>
    </w:p>
    <w:p w:rsidRPr="0064470D" w:rsidR="00BE47E8" w:rsidP="0064470D" w:rsidRDefault="4BC01D78" w14:paraId="465ADEB3" w14:textId="7F054594">
      <w:pPr>
        <w:pStyle w:val="ListParagraph"/>
        <w:spacing w:before="120"/>
        <w:ind w:left="357"/>
        <w:rPr>
          <w:b/>
          <w:bCs/>
          <w:color w:val="13868F"/>
          <w:sz w:val="24"/>
          <w:szCs w:val="24"/>
        </w:rPr>
      </w:pPr>
      <w:r w:rsidRPr="0064470D">
        <w:rPr>
          <w:b/>
          <w:bCs/>
          <w:color w:val="13868F"/>
          <w:sz w:val="24"/>
          <w:szCs w:val="24"/>
        </w:rPr>
        <w:t>Site Disturbance</w:t>
      </w:r>
      <w:r w:rsidRPr="0064470D" w:rsidR="004D45EF">
        <w:rPr>
          <w:b/>
          <w:bCs/>
          <w:color w:val="13868F"/>
          <w:sz w:val="24"/>
          <w:szCs w:val="24"/>
        </w:rPr>
        <w:t xml:space="preserve"> Information</w:t>
      </w:r>
    </w:p>
    <w:p w:rsidRPr="0064470D" w:rsidR="00BE47E8" w:rsidP="4B84D864" w:rsidRDefault="22B47730" w14:paraId="7FBB1626" w14:textId="6C7580B1">
      <w:pPr>
        <w:pStyle w:val="InstructionsStyle"/>
        <w:spacing w:after="240"/>
        <w:rPr>
          <w:b/>
          <w:bCs/>
        </w:rPr>
      </w:pPr>
      <w:r w:rsidRPr="0064470D">
        <w:rPr>
          <w:rFonts w:eastAsiaTheme="minorEastAsia"/>
          <w:i/>
          <w:iCs/>
        </w:rPr>
        <w:t>{Describe the type, cause, scale, and timeline of the disturbance (if known), including the nature of the disturbance (e.g., linear clearing, block clearing, crossings) and whether it was caused by industrial or other activities. Include a description of the site and adjacent areas, outlining the level and extent of both natural and anthropogenic disturbance (e.g., % disturbed), as well as the degree of disturbance (e.g., soil compaction). Where applicable, reference any insights gained through consultation with the regional caribou specialist. In general, priority will be given to restoring habitat impacted by industrial activities. Suggested maximum of 200–250 words.}</w:t>
      </w:r>
    </w:p>
    <w:p w:rsidRPr="009E02EC" w:rsidR="007A2B3E" w:rsidP="007A2B3E" w:rsidRDefault="007A2B3E" w14:paraId="7F7ACB45" w14:textId="77777777">
      <w:pPr>
        <w:pStyle w:val="InstructionsStyle"/>
      </w:pPr>
      <w:r>
        <w:rPr>
          <w:shd w:val="clear" w:color="auto" w:fill="DEEAF6"/>
        </w:rPr>
        <w:t>__</w:t>
      </w:r>
    </w:p>
    <w:p w:rsidRPr="0064470D" w:rsidR="00BE47E8" w:rsidP="0064470D" w:rsidRDefault="4BC01D78" w14:paraId="0D654F62" w14:textId="74ABD7C2">
      <w:pPr>
        <w:pStyle w:val="ListParagraph"/>
        <w:spacing w:before="120"/>
        <w:ind w:left="357"/>
        <w:rPr>
          <w:b/>
          <w:bCs/>
          <w:color w:val="13868F"/>
          <w:sz w:val="24"/>
          <w:szCs w:val="24"/>
        </w:rPr>
      </w:pPr>
      <w:r w:rsidRPr="0064470D">
        <w:rPr>
          <w:b/>
          <w:bCs/>
          <w:color w:val="13868F"/>
          <w:sz w:val="24"/>
          <w:szCs w:val="24"/>
        </w:rPr>
        <w:t>Predator Use Information</w:t>
      </w:r>
    </w:p>
    <w:p w:rsidRPr="0064470D" w:rsidR="00BE47E8" w:rsidP="4B84D864" w:rsidRDefault="6DF3792E" w14:paraId="681B0662" w14:textId="72596E03">
      <w:pPr>
        <w:pStyle w:val="InstructionsStyle"/>
        <w:rPr>
          <w:b/>
          <w:bCs/>
        </w:rPr>
      </w:pPr>
      <w:r w:rsidRPr="0064470D">
        <w:rPr>
          <w:i/>
          <w:iCs/>
        </w:rPr>
        <w:t>{</w:t>
      </w:r>
      <w:r w:rsidRPr="0064470D" w:rsidR="4BC01D78">
        <w:rPr>
          <w:i/>
          <w:iCs/>
        </w:rPr>
        <w:t>Summarize known predator activity or control in this area.</w:t>
      </w:r>
      <w:r w:rsidRPr="0064470D" w:rsidR="3FC2F9F0">
        <w:rPr>
          <w:i/>
          <w:iCs/>
        </w:rPr>
        <w:t xml:space="preserve"> </w:t>
      </w:r>
      <w:r w:rsidRPr="0064470D" w:rsidR="0CD44B69">
        <w:rPr>
          <w:i/>
          <w:iCs/>
        </w:rPr>
        <w:t>I</w:t>
      </w:r>
      <w:r w:rsidRPr="0064470D" w:rsidR="3FC2F9F0">
        <w:rPr>
          <w:i/>
          <w:iCs/>
        </w:rPr>
        <w:t>nclude information on current predation rates and predator use that will be affected by your proposed restoration activities. If you are aware of predator control measures in the area, please state that here.}</w:t>
      </w:r>
    </w:p>
    <w:p w:rsidRPr="007A2B3E" w:rsidR="00BE47E8" w:rsidP="007A2B3E" w:rsidRDefault="007A2B3E" w14:paraId="051C5B78" w14:textId="5ECF7887">
      <w:pPr>
        <w:pStyle w:val="InstructionsStyle"/>
      </w:pPr>
      <w:r>
        <w:rPr>
          <w:shd w:val="clear" w:color="auto" w:fill="DEEAF6"/>
        </w:rPr>
        <w:t>__</w:t>
      </w:r>
    </w:p>
    <w:p w:rsidRPr="0064470D" w:rsidR="00BE47E8" w:rsidP="0064470D" w:rsidRDefault="4BC01D78" w14:paraId="325DDED5" w14:textId="6F95BEF9">
      <w:pPr>
        <w:pStyle w:val="ListParagraph"/>
        <w:spacing w:before="120"/>
        <w:ind w:left="357"/>
        <w:rPr>
          <w:b/>
          <w:bCs/>
          <w:color w:val="13868F"/>
          <w:sz w:val="24"/>
          <w:szCs w:val="24"/>
        </w:rPr>
      </w:pPr>
      <w:r w:rsidRPr="0064470D">
        <w:rPr>
          <w:b/>
          <w:bCs/>
          <w:color w:val="13868F"/>
          <w:sz w:val="24"/>
          <w:szCs w:val="24"/>
        </w:rPr>
        <w:t>Indigenous Involvemen</w:t>
      </w:r>
      <w:r w:rsidRPr="0064470D" w:rsidR="1339A514">
        <w:rPr>
          <w:b/>
          <w:bCs/>
          <w:color w:val="13868F"/>
          <w:sz w:val="24"/>
          <w:szCs w:val="24"/>
        </w:rPr>
        <w:t>t</w:t>
      </w:r>
    </w:p>
    <w:p w:rsidRPr="0064470D" w:rsidR="00BE47E8" w:rsidP="4B84D864" w:rsidRDefault="1F46DBBA" w14:paraId="4927FF29" w14:textId="51D03125">
      <w:pPr>
        <w:pStyle w:val="InstructionsStyle"/>
        <w:rPr>
          <w:i/>
          <w:iCs/>
        </w:rPr>
      </w:pPr>
      <w:r w:rsidRPr="0064470D">
        <w:rPr>
          <w:i/>
          <w:iCs/>
        </w:rPr>
        <w:t>{</w:t>
      </w:r>
      <w:r w:rsidRPr="0064470D" w:rsidR="3269791C">
        <w:rPr>
          <w:i/>
          <w:iCs/>
        </w:rPr>
        <w:t xml:space="preserve">HCTF-funded projects take place on the territories of Indigenous communities and involve partnerships with Indigenous communities or First Nations. </w:t>
      </w:r>
      <w:r w:rsidRPr="0064470D" w:rsidR="4BC01D78">
        <w:rPr>
          <w:i/>
          <w:iCs/>
        </w:rPr>
        <w:t xml:space="preserve">Select the level that best describes Indigenous participation: </w:t>
      </w:r>
    </w:p>
    <w:p w:rsidR="00BE47E8" w:rsidP="003146CD" w:rsidRDefault="0B1E33CC" w14:paraId="60DE44E2" w14:textId="46C8BA4B">
      <w:pPr>
        <w:pStyle w:val="ListParagraph"/>
        <w:numPr>
          <w:ilvl w:val="0"/>
          <w:numId w:val="6"/>
        </w:numPr>
        <w:spacing w:after="0"/>
        <w:contextualSpacing w:val="0"/>
      </w:pPr>
      <w:r w:rsidRPr="4B84D864">
        <w:t>Indigenous Led - Lead in project direction, design, implementation, dissemination, and follow up work.</w:t>
      </w:r>
    </w:p>
    <w:p w:rsidR="00BE47E8" w:rsidP="003146CD" w:rsidRDefault="0B1E33CC" w14:paraId="4DFD1320" w14:textId="71828436">
      <w:pPr>
        <w:pStyle w:val="ListParagraph"/>
        <w:numPr>
          <w:ilvl w:val="0"/>
          <w:numId w:val="6"/>
        </w:numPr>
        <w:spacing w:after="0"/>
        <w:contextualSpacing w:val="0"/>
      </w:pPr>
      <w:r w:rsidRPr="4B84D864">
        <w:t xml:space="preserve">Full Partner – Equal partnership in project direction, design, implementation, dissemination, and follow up work. </w:t>
      </w:r>
    </w:p>
    <w:p w:rsidR="00BE47E8" w:rsidP="003146CD" w:rsidRDefault="0B1E33CC" w14:paraId="60C7F0D5" w14:textId="5219031F">
      <w:pPr>
        <w:pStyle w:val="ListParagraph"/>
        <w:numPr>
          <w:ilvl w:val="0"/>
          <w:numId w:val="6"/>
        </w:numPr>
        <w:spacing w:after="0"/>
        <w:contextualSpacing w:val="0"/>
      </w:pPr>
      <w:r w:rsidRPr="4B84D864">
        <w:t xml:space="preserve">Partial Partner - Involved in some key milestones, in key elements of project design, but may not be involved in all operational activities. </w:t>
      </w:r>
    </w:p>
    <w:p w:rsidR="00BE47E8" w:rsidP="003146CD" w:rsidRDefault="0B1E33CC" w14:paraId="3251B9D0" w14:textId="0CBC6D84">
      <w:pPr>
        <w:pStyle w:val="ListParagraph"/>
        <w:numPr>
          <w:ilvl w:val="0"/>
          <w:numId w:val="6"/>
        </w:numPr>
        <w:spacing w:after="0"/>
        <w:contextualSpacing w:val="0"/>
      </w:pPr>
      <w:r w:rsidRPr="4B84D864">
        <w:t xml:space="preserve">Engagement - Involved in engaging the community, sharing info, seeking and transmitting community input on project implementation. </w:t>
      </w:r>
    </w:p>
    <w:p w:rsidR="00BE47E8" w:rsidP="003146CD" w:rsidRDefault="0B1E33CC" w14:paraId="4BE80E89" w14:textId="73EF76B9">
      <w:pPr>
        <w:pStyle w:val="ListParagraph"/>
        <w:numPr>
          <w:ilvl w:val="0"/>
          <w:numId w:val="6"/>
        </w:numPr>
        <w:spacing w:after="0"/>
        <w:contextualSpacing w:val="0"/>
      </w:pPr>
      <w:r w:rsidRPr="4B84D864">
        <w:t xml:space="preserve">Info-Sharing - Capacity, time limitation, or other constraints not allowing for full participation in project, but Nation wishes to be kept informed of activities and progress. </w:t>
      </w:r>
    </w:p>
    <w:p w:rsidRPr="007A2B3E" w:rsidR="007A2B3E" w:rsidP="003146CD" w:rsidRDefault="0B1E33CC" w14:paraId="768EA106" w14:textId="03D30AB3">
      <w:pPr>
        <w:pStyle w:val="ListParagraph"/>
        <w:numPr>
          <w:ilvl w:val="0"/>
          <w:numId w:val="6"/>
        </w:numPr>
        <w:spacing w:after="0"/>
        <w:contextualSpacing w:val="0"/>
      </w:pPr>
      <w:r w:rsidRPr="4B84D864">
        <w:t>Other – If the above descriptions do not fit, please describe your Indigenous partner’s role</w:t>
      </w:r>
    </w:p>
    <w:p w:rsidRPr="009E02EC" w:rsidR="007A2B3E" w:rsidP="007A2B3E" w:rsidRDefault="007A2B3E" w14:paraId="58C44CAD" w14:textId="77777777">
      <w:pPr>
        <w:pStyle w:val="InstructionsStyle"/>
      </w:pPr>
      <w:r>
        <w:rPr>
          <w:shd w:val="clear" w:color="auto" w:fill="DEEAF6"/>
        </w:rPr>
        <w:t>__</w:t>
      </w:r>
    </w:p>
    <w:p w:rsidRPr="0064470D" w:rsidR="00BE47E8" w:rsidP="0064470D" w:rsidRDefault="4BC01D78" w14:paraId="2B76E578" w14:textId="178F7BD7">
      <w:pPr>
        <w:pStyle w:val="ListParagraph"/>
        <w:spacing w:before="120"/>
        <w:ind w:left="357"/>
        <w:rPr>
          <w:b/>
          <w:bCs/>
          <w:color w:val="13868F"/>
          <w:sz w:val="24"/>
          <w:szCs w:val="24"/>
        </w:rPr>
      </w:pPr>
      <w:r w:rsidRPr="0064470D">
        <w:rPr>
          <w:b/>
          <w:bCs/>
          <w:color w:val="13868F"/>
          <w:sz w:val="24"/>
          <w:szCs w:val="24"/>
        </w:rPr>
        <w:t xml:space="preserve">If Not </w:t>
      </w:r>
      <w:proofErr w:type="gramStart"/>
      <w:r w:rsidRPr="0064470D">
        <w:rPr>
          <w:b/>
          <w:bCs/>
          <w:color w:val="13868F"/>
          <w:sz w:val="24"/>
          <w:szCs w:val="24"/>
        </w:rPr>
        <w:t>Indigenous-led</w:t>
      </w:r>
      <w:proofErr w:type="gramEnd"/>
    </w:p>
    <w:p w:rsidRPr="0064470D" w:rsidR="00BE47E8" w:rsidP="4B84D864" w:rsidRDefault="07A6CF00" w14:paraId="60FE8E60" w14:textId="5B0179E0">
      <w:pPr>
        <w:pStyle w:val="InstructionsStyle"/>
        <w:rPr>
          <w:i/>
          <w:iCs/>
        </w:rPr>
      </w:pPr>
      <w:r w:rsidRPr="0064470D">
        <w:rPr>
          <w:i/>
          <w:iCs/>
        </w:rPr>
        <w:t>{</w:t>
      </w:r>
      <w:r w:rsidRPr="0064470D" w:rsidR="4BC01D78">
        <w:rPr>
          <w:i/>
          <w:iCs/>
        </w:rPr>
        <w:t>Summarize your Indigenous engagement process and feedback received. If no engagement has occurred, describe your engagement plan.</w:t>
      </w:r>
      <w:r w:rsidRPr="0064470D" w:rsidR="73D03653">
        <w:rPr>
          <w:i/>
          <w:iCs/>
        </w:rPr>
        <w:t>}</w:t>
      </w:r>
    </w:p>
    <w:p w:rsidRPr="009E02EC" w:rsidR="007A2B3E" w:rsidP="007A2B3E" w:rsidRDefault="007A2B3E" w14:paraId="45A168E8" w14:textId="77777777">
      <w:pPr>
        <w:pStyle w:val="InstructionsStyle"/>
      </w:pPr>
      <w:r>
        <w:rPr>
          <w:shd w:val="clear" w:color="auto" w:fill="DEEAF6"/>
        </w:rPr>
        <w:t>__</w:t>
      </w:r>
    </w:p>
    <w:p w:rsidRPr="000253E5" w:rsidR="00646729" w:rsidP="23FBC998" w:rsidRDefault="00646729" w14:paraId="45903E66" w14:textId="6B3B2474">
      <w:pPr>
        <w:pStyle w:val="Heading1"/>
        <w:spacing w:before="0" w:after="120"/>
        <w:rPr>
          <w:color w:val="auto"/>
          <w:sz w:val="44"/>
          <w:szCs w:val="44"/>
        </w:rPr>
      </w:pPr>
      <w:r w:rsidRPr="23FBC998">
        <w:rPr>
          <w:color w:val="auto"/>
          <w:sz w:val="44"/>
          <w:szCs w:val="44"/>
        </w:rPr>
        <w:t>Section 3: Pr</w:t>
      </w:r>
      <w:r w:rsidRPr="23FBC998" w:rsidR="008557E5">
        <w:rPr>
          <w:color w:val="auto"/>
          <w:sz w:val="44"/>
          <w:szCs w:val="44"/>
        </w:rPr>
        <w:t>ior Funding and Feedback</w:t>
      </w:r>
    </w:p>
    <w:p w:rsidRPr="0083349C" w:rsidR="00646729" w:rsidP="23FBC998" w:rsidRDefault="00646729" w14:paraId="49B6B63B" w14:textId="77777777">
      <w:pPr>
        <w:spacing w:after="120"/>
        <w:rPr>
          <w:i/>
          <w:iCs/>
        </w:rPr>
      </w:pPr>
      <w:r w:rsidRPr="23FBC998">
        <w:rPr>
          <w:rFonts w:eastAsiaTheme="minorEastAsia"/>
          <w:i/>
          <w:iCs/>
          <w:sz w:val="24"/>
          <w:szCs w:val="24"/>
        </w:rPr>
        <w:t>Please answer the questions below based on your project history with CHRF. Responses will guide internal review. Select "N/A" where appropriate.</w:t>
      </w:r>
    </w:p>
    <w:p w:rsidR="5AE1593A" w:rsidP="23FBC998" w:rsidRDefault="5AE1593A" w14:paraId="5F0F4437" w14:textId="0D1C5ECA">
      <w:pPr>
        <w:spacing w:line="276" w:lineRule="auto"/>
        <w:rPr>
          <w:rFonts w:eastAsiaTheme="minorEastAsia"/>
          <w:i/>
          <w:iCs/>
        </w:rPr>
      </w:pPr>
      <w:r w:rsidRPr="23FBC998">
        <w:rPr>
          <w:rFonts w:eastAsiaTheme="minorEastAsia"/>
          <w:i/>
          <w:iCs/>
          <w:sz w:val="24"/>
          <w:szCs w:val="24"/>
        </w:rPr>
        <w:t>Has this project previously received Seed funding from HCTF?</w:t>
      </w:r>
      <w:r>
        <w:br/>
      </w:r>
      <w:r w:rsidRPr="23FBC998">
        <w:rPr>
          <w:rFonts w:eastAsiaTheme="minorEastAsia"/>
          <w:i/>
          <w:iCs/>
          <w:sz w:val="24"/>
          <w:szCs w:val="24"/>
        </w:rPr>
        <w:t xml:space="preserve"> ☐ Yes ☐ No</w:t>
      </w:r>
    </w:p>
    <w:p w:rsidR="5AE1593A" w:rsidP="23FBC998" w:rsidRDefault="5AE1593A" w14:paraId="33D3B61F" w14:textId="0CAA1D16">
      <w:pPr>
        <w:pStyle w:val="ListParagraph"/>
        <w:numPr>
          <w:ilvl w:val="1"/>
          <w:numId w:val="5"/>
        </w:numPr>
        <w:spacing w:after="0" w:line="276" w:lineRule="auto"/>
        <w:rPr>
          <w:rFonts w:eastAsiaTheme="minorEastAsia"/>
          <w:i/>
          <w:iCs/>
        </w:rPr>
      </w:pPr>
      <w:r w:rsidRPr="23FBC998">
        <w:rPr>
          <w:rFonts w:eastAsiaTheme="minorEastAsia"/>
          <w:i/>
          <w:iCs/>
          <w:sz w:val="24"/>
          <w:szCs w:val="24"/>
        </w:rPr>
        <w:t>If yes: provide project number and a summary of activities/outcomes.</w:t>
      </w:r>
    </w:p>
    <w:p w:rsidR="24B9C08E" w:rsidP="23FBC998" w:rsidRDefault="24B9C08E" w14:paraId="1A3E90E1" w14:textId="6700A19B">
      <w:pPr>
        <w:pStyle w:val="ListParagraph"/>
        <w:numPr>
          <w:ilvl w:val="1"/>
          <w:numId w:val="5"/>
        </w:numPr>
        <w:spacing w:after="0" w:line="276" w:lineRule="auto"/>
      </w:pPr>
      <w:r>
        <w:t>__</w:t>
      </w:r>
    </w:p>
    <w:p w:rsidR="23FBC998" w:rsidP="23FBC998" w:rsidRDefault="23FBC998" w14:paraId="3D7664C9" w14:textId="3EF4DB6F">
      <w:pPr>
        <w:pStyle w:val="ListParagraph"/>
        <w:spacing w:after="0" w:line="276" w:lineRule="auto"/>
        <w:ind w:left="1437"/>
        <w:rPr>
          <w:rFonts w:eastAsiaTheme="minorEastAsia"/>
          <w:i/>
          <w:iCs/>
          <w:sz w:val="24"/>
          <w:szCs w:val="24"/>
        </w:rPr>
      </w:pPr>
    </w:p>
    <w:p w:rsidR="5AE1593A" w:rsidP="23FBC998" w:rsidRDefault="5AE1593A" w14:paraId="621E7ABF" w14:textId="65A4314E">
      <w:pPr>
        <w:spacing w:line="276" w:lineRule="auto"/>
        <w:rPr>
          <w:rFonts w:eastAsiaTheme="minorEastAsia"/>
          <w:i/>
          <w:iCs/>
        </w:rPr>
      </w:pPr>
      <w:r w:rsidRPr="23FBC998">
        <w:rPr>
          <w:rFonts w:eastAsiaTheme="minorEastAsia"/>
          <w:i/>
          <w:iCs/>
          <w:sz w:val="24"/>
          <w:szCs w:val="24"/>
        </w:rPr>
        <w:t>Have you submitted a similar proposal to HCTF that was not approved (e.g., re-applying after unsuccessful application)?</w:t>
      </w:r>
      <w:r>
        <w:br/>
      </w:r>
      <w:r w:rsidRPr="23FBC998">
        <w:rPr>
          <w:rFonts w:eastAsiaTheme="minorEastAsia"/>
          <w:i/>
          <w:iCs/>
          <w:sz w:val="24"/>
          <w:szCs w:val="24"/>
        </w:rPr>
        <w:t xml:space="preserve"> ☐ Yes ☐ No</w:t>
      </w:r>
    </w:p>
    <w:p w:rsidR="5AE1593A" w:rsidP="23FBC998" w:rsidRDefault="5AE1593A" w14:paraId="2FCC00D7" w14:textId="2B21FC4C">
      <w:pPr>
        <w:pStyle w:val="ListParagraph"/>
        <w:numPr>
          <w:ilvl w:val="1"/>
          <w:numId w:val="4"/>
        </w:numPr>
        <w:spacing w:after="0" w:line="276" w:lineRule="auto"/>
        <w:rPr>
          <w:rFonts w:eastAsiaTheme="minorEastAsia"/>
          <w:i/>
          <w:iCs/>
        </w:rPr>
      </w:pPr>
      <w:r w:rsidRPr="23FBC998">
        <w:rPr>
          <w:rFonts w:eastAsiaTheme="minorEastAsia"/>
          <w:i/>
          <w:iCs/>
          <w:sz w:val="24"/>
          <w:szCs w:val="24"/>
        </w:rPr>
        <w:t>If yes: provide project number.</w:t>
      </w:r>
    </w:p>
    <w:p w:rsidR="41A6C37D" w:rsidP="23FBC998" w:rsidRDefault="41A6C37D" w14:paraId="72F0BD91" w14:textId="1D0286E1">
      <w:pPr>
        <w:pStyle w:val="ListParagraph"/>
        <w:numPr>
          <w:ilvl w:val="1"/>
          <w:numId w:val="4"/>
        </w:numPr>
        <w:spacing w:after="0" w:line="276" w:lineRule="auto"/>
      </w:pPr>
      <w:r>
        <w:t>__</w:t>
      </w:r>
    </w:p>
    <w:p w:rsidR="23FBC998" w:rsidP="23FBC998" w:rsidRDefault="23FBC998" w14:paraId="59A4CF3C" w14:textId="2BE5D043">
      <w:pPr>
        <w:spacing w:after="0" w:line="276" w:lineRule="auto"/>
        <w:rPr>
          <w:rFonts w:eastAsiaTheme="minorEastAsia"/>
          <w:i/>
          <w:iCs/>
          <w:sz w:val="24"/>
          <w:szCs w:val="24"/>
        </w:rPr>
      </w:pPr>
    </w:p>
    <w:p w:rsidR="5AE1593A" w:rsidP="23FBC998" w:rsidRDefault="5AE1593A" w14:paraId="3AC7B995" w14:textId="435B67D9">
      <w:pPr>
        <w:spacing w:line="276" w:lineRule="auto"/>
        <w:rPr>
          <w:rFonts w:eastAsiaTheme="minorEastAsia"/>
          <w:i/>
          <w:iCs/>
        </w:rPr>
      </w:pPr>
      <w:r w:rsidRPr="23FBC998">
        <w:rPr>
          <w:rFonts w:eastAsiaTheme="minorEastAsia"/>
          <w:i/>
          <w:iCs/>
          <w:sz w:val="24"/>
          <w:szCs w:val="24"/>
        </w:rPr>
        <w:t>Are you applying for CHRF funding for a project already underway but never funded by CHRF?</w:t>
      </w:r>
      <w:r>
        <w:br/>
      </w:r>
      <w:r w:rsidRPr="23FBC998">
        <w:rPr>
          <w:rFonts w:eastAsiaTheme="minorEastAsia"/>
          <w:i/>
          <w:iCs/>
          <w:sz w:val="24"/>
          <w:szCs w:val="24"/>
        </w:rPr>
        <w:t xml:space="preserve"> ☐ Yes ☐ No</w:t>
      </w:r>
    </w:p>
    <w:p w:rsidR="5AE1593A" w:rsidP="23FBC998" w:rsidRDefault="5AE1593A" w14:paraId="4C5BB146" w14:textId="1952E836">
      <w:pPr>
        <w:pStyle w:val="ListParagraph"/>
        <w:numPr>
          <w:ilvl w:val="1"/>
          <w:numId w:val="3"/>
        </w:numPr>
        <w:spacing w:after="0" w:line="276" w:lineRule="auto"/>
        <w:rPr>
          <w:rFonts w:eastAsiaTheme="minorEastAsia"/>
          <w:i/>
          <w:iCs/>
        </w:rPr>
      </w:pPr>
      <w:r w:rsidRPr="23FBC998">
        <w:rPr>
          <w:rFonts w:eastAsiaTheme="minorEastAsia"/>
          <w:i/>
          <w:iCs/>
          <w:sz w:val="24"/>
          <w:szCs w:val="24"/>
        </w:rPr>
        <w:t>If yes: summarize work completed to date, including:</w:t>
      </w:r>
    </w:p>
    <w:p w:rsidR="5AE1593A" w:rsidP="23FBC998" w:rsidRDefault="5AE1593A" w14:paraId="245FB3FE" w14:textId="6A550E04">
      <w:pPr>
        <w:pStyle w:val="ListParagraph"/>
        <w:numPr>
          <w:ilvl w:val="2"/>
          <w:numId w:val="3"/>
        </w:numPr>
        <w:spacing w:after="0" w:line="276" w:lineRule="auto"/>
        <w:rPr>
          <w:rFonts w:eastAsiaTheme="minorEastAsia"/>
          <w:i/>
          <w:iCs/>
        </w:rPr>
      </w:pPr>
      <w:r w:rsidRPr="23FBC998">
        <w:rPr>
          <w:rFonts w:eastAsiaTheme="minorEastAsia"/>
          <w:i/>
          <w:iCs/>
          <w:sz w:val="24"/>
          <w:szCs w:val="24"/>
        </w:rPr>
        <w:t>Project name and lead organization</w:t>
      </w:r>
    </w:p>
    <w:p w:rsidR="5AE1593A" w:rsidP="23FBC998" w:rsidRDefault="5AE1593A" w14:paraId="6E7C779D" w14:textId="77608C62">
      <w:pPr>
        <w:pStyle w:val="ListParagraph"/>
        <w:numPr>
          <w:ilvl w:val="2"/>
          <w:numId w:val="3"/>
        </w:numPr>
        <w:spacing w:after="0" w:line="276" w:lineRule="auto"/>
        <w:rPr>
          <w:rFonts w:eastAsiaTheme="minorEastAsia"/>
          <w:i/>
          <w:iCs/>
        </w:rPr>
      </w:pPr>
      <w:r w:rsidRPr="23FBC998">
        <w:rPr>
          <w:rFonts w:eastAsiaTheme="minorEastAsia"/>
          <w:i/>
          <w:iCs/>
          <w:sz w:val="24"/>
          <w:szCs w:val="24"/>
        </w:rPr>
        <w:t>Total investment to date (amount, source[s])</w:t>
      </w:r>
    </w:p>
    <w:p w:rsidR="5AE1593A" w:rsidP="23FBC998" w:rsidRDefault="5AE1593A" w14:paraId="1A051697" w14:textId="4072E5A0">
      <w:pPr>
        <w:pStyle w:val="ListParagraph"/>
        <w:numPr>
          <w:ilvl w:val="2"/>
          <w:numId w:val="3"/>
        </w:numPr>
        <w:spacing w:after="0" w:line="276" w:lineRule="auto"/>
        <w:rPr>
          <w:rFonts w:eastAsiaTheme="minorEastAsia"/>
          <w:i/>
          <w:iCs/>
        </w:rPr>
      </w:pPr>
      <w:r w:rsidRPr="23FBC998">
        <w:rPr>
          <w:rFonts w:eastAsiaTheme="minorEastAsia"/>
          <w:i/>
          <w:iCs/>
          <w:sz w:val="24"/>
          <w:szCs w:val="24"/>
        </w:rPr>
        <w:t>Methods used and key accomplishments</w:t>
      </w:r>
    </w:p>
    <w:p w:rsidR="5AE1593A" w:rsidP="23FBC998" w:rsidRDefault="5AE1593A" w14:paraId="02122678" w14:textId="3C8B10A5">
      <w:pPr>
        <w:pStyle w:val="ListParagraph"/>
        <w:numPr>
          <w:ilvl w:val="2"/>
          <w:numId w:val="3"/>
        </w:numPr>
        <w:spacing w:after="0" w:line="276" w:lineRule="auto"/>
        <w:rPr>
          <w:rFonts w:eastAsiaTheme="minorEastAsia"/>
          <w:i/>
          <w:iCs/>
        </w:rPr>
      </w:pPr>
      <w:r w:rsidRPr="23FBC998">
        <w:rPr>
          <w:rFonts w:eastAsiaTheme="minorEastAsia"/>
          <w:i/>
          <w:iCs/>
          <w:sz w:val="24"/>
          <w:szCs w:val="24"/>
        </w:rPr>
        <w:t>How this proposal connects to or extends those activities</w:t>
      </w:r>
    </w:p>
    <w:p w:rsidR="66EEEB65" w:rsidP="23FBC998" w:rsidRDefault="66EEEB65" w14:paraId="105EF5FD" w14:textId="77941F3B">
      <w:pPr>
        <w:pStyle w:val="ListParagraph"/>
        <w:numPr>
          <w:ilvl w:val="2"/>
          <w:numId w:val="3"/>
        </w:numPr>
        <w:spacing w:after="0" w:line="276" w:lineRule="auto"/>
      </w:pPr>
      <w:r>
        <w:t>__</w:t>
      </w:r>
    </w:p>
    <w:p w:rsidR="23FBC998" w:rsidP="23FBC998" w:rsidRDefault="23FBC998" w14:paraId="143D5B12" w14:textId="78A93399">
      <w:pPr>
        <w:pStyle w:val="ListParagraph"/>
        <w:spacing w:after="0" w:line="276" w:lineRule="auto"/>
        <w:ind w:left="2160"/>
        <w:rPr>
          <w:rFonts w:eastAsiaTheme="minorEastAsia"/>
          <w:i/>
          <w:iCs/>
          <w:sz w:val="24"/>
          <w:szCs w:val="24"/>
        </w:rPr>
      </w:pPr>
    </w:p>
    <w:p w:rsidR="5AE1593A" w:rsidP="23FBC998" w:rsidRDefault="5AE1593A" w14:paraId="23211E2B" w14:textId="003C553B">
      <w:pPr>
        <w:spacing w:line="276" w:lineRule="auto"/>
        <w:rPr>
          <w:rFonts w:eastAsiaTheme="minorEastAsia"/>
          <w:i/>
          <w:iCs/>
        </w:rPr>
      </w:pPr>
      <w:r w:rsidRPr="23FBC998">
        <w:rPr>
          <w:rFonts w:eastAsiaTheme="minorEastAsia"/>
          <w:i/>
          <w:iCs/>
          <w:sz w:val="24"/>
          <w:szCs w:val="24"/>
        </w:rPr>
        <w:t>Does this proposal build on another previously funded HCTF project (e.g., previous phase or related proposal)?</w:t>
      </w:r>
      <w:r>
        <w:br/>
      </w:r>
      <w:r w:rsidRPr="23FBC998">
        <w:rPr>
          <w:rFonts w:eastAsiaTheme="minorEastAsia"/>
          <w:i/>
          <w:iCs/>
          <w:sz w:val="24"/>
          <w:szCs w:val="24"/>
        </w:rPr>
        <w:t xml:space="preserve"> ☐ Yes ☐ No</w:t>
      </w:r>
    </w:p>
    <w:p w:rsidR="5AE1593A" w:rsidP="23FBC998" w:rsidRDefault="5AE1593A" w14:paraId="78E7F8F5" w14:textId="337623C9">
      <w:pPr>
        <w:pStyle w:val="ListParagraph"/>
        <w:numPr>
          <w:ilvl w:val="1"/>
          <w:numId w:val="2"/>
        </w:numPr>
        <w:spacing w:after="0" w:line="276" w:lineRule="auto"/>
        <w:rPr>
          <w:rFonts w:eastAsiaTheme="minorEastAsia"/>
          <w:i/>
          <w:iCs/>
        </w:rPr>
      </w:pPr>
      <w:r w:rsidRPr="23FBC998">
        <w:rPr>
          <w:rFonts w:eastAsiaTheme="minorEastAsia"/>
          <w:i/>
          <w:iCs/>
          <w:sz w:val="24"/>
          <w:szCs w:val="24"/>
        </w:rPr>
        <w:t>If yes: provide project number(s) and describe the linkage.</w:t>
      </w:r>
    </w:p>
    <w:p w:rsidR="75807CB5" w:rsidP="23FBC998" w:rsidRDefault="75807CB5" w14:paraId="77C71DE6" w14:textId="615A28C9">
      <w:pPr>
        <w:pStyle w:val="ListParagraph"/>
        <w:numPr>
          <w:ilvl w:val="1"/>
          <w:numId w:val="2"/>
        </w:numPr>
        <w:spacing w:after="0" w:line="276" w:lineRule="auto"/>
      </w:pPr>
      <w:r>
        <w:t>__</w:t>
      </w:r>
    </w:p>
    <w:p w:rsidR="23FBC998" w:rsidP="23FBC998" w:rsidRDefault="23FBC998" w14:paraId="57245008" w14:textId="2C0E414F">
      <w:pPr>
        <w:spacing w:after="0" w:line="276" w:lineRule="auto"/>
        <w:rPr>
          <w:rFonts w:eastAsiaTheme="minorEastAsia"/>
          <w:i/>
          <w:iCs/>
          <w:sz w:val="24"/>
          <w:szCs w:val="24"/>
        </w:rPr>
      </w:pPr>
    </w:p>
    <w:p w:rsidR="4E9C2EAF" w:rsidP="13BAA49E" w:rsidRDefault="4E9C2EAF" w14:paraId="7441B08F" w14:textId="3F3D5D88">
      <w:pPr>
        <w:pStyle w:val="Normal"/>
        <w:suppressLineNumbers w:val="0"/>
        <w:bidi w:val="0"/>
        <w:spacing w:before="0" w:beforeAutospacing="off" w:after="160" w:afterAutospacing="off" w:line="276" w:lineRule="auto"/>
        <w:ind w:left="0" w:right="0"/>
        <w:jc w:val="left"/>
        <w:rPr>
          <w:rFonts w:eastAsia="" w:eastAsiaTheme="minorEastAsia"/>
          <w:b w:val="1"/>
          <w:bCs w:val="1"/>
          <w:color w:val="13868F"/>
          <w:sz w:val="24"/>
          <w:szCs w:val="24"/>
        </w:rPr>
      </w:pPr>
      <w:r w:rsidRPr="13BAA49E" w:rsidR="5AE1593A">
        <w:rPr>
          <w:rFonts w:ascii="Calibri" w:hAnsi="Calibri" w:eastAsia="" w:cs="" w:asciiTheme="minorAscii" w:hAnsiTheme="minorAscii" w:eastAsiaTheme="minorEastAsia" w:cstheme="minorBidi"/>
          <w:b w:val="1"/>
          <w:bCs w:val="1"/>
          <w:color w:val="13868F"/>
          <w:sz w:val="24"/>
          <w:szCs w:val="24"/>
          <w:lang w:eastAsia="en-US" w:bidi="ar-SA"/>
        </w:rPr>
        <w:t>Response to Reviewer Feedback</w:t>
      </w:r>
    </w:p>
    <w:p w:rsidR="5AE1593A" w:rsidP="13BAA49E" w:rsidRDefault="5AE1593A" w14:paraId="3644C75E" w14:textId="6469B38A">
      <w:pPr>
        <w:spacing w:line="276" w:lineRule="auto"/>
        <w:rPr>
          <w:rFonts w:eastAsia="" w:eastAsiaTheme="minorEastAsia"/>
          <w:i w:val="1"/>
          <w:iCs w:val="1"/>
          <w:sz w:val="24"/>
          <w:szCs w:val="24"/>
        </w:rPr>
      </w:pPr>
      <w:r w:rsidRPr="64B92D15" w:rsidR="5AE1593A">
        <w:rPr>
          <w:rFonts w:eastAsia="" w:eastAsiaTheme="minorEastAsia"/>
          <w:sz w:val="24"/>
          <w:szCs w:val="24"/>
        </w:rPr>
        <w:t>If you have received comments from the Technical Review Committee or Board (via funding decision email or otherwise), respond here.</w:t>
      </w:r>
      <w:r w:rsidRPr="64B92D15" w:rsidR="7E4FC09C">
        <w:rPr>
          <w:rFonts w:eastAsia="" w:eastAsiaTheme="minorEastAsia"/>
          <w:sz w:val="24"/>
          <w:szCs w:val="24"/>
        </w:rPr>
        <w:t xml:space="preserve"> </w:t>
      </w:r>
      <w:r w:rsidRPr="64B92D15" w:rsidR="5AE1593A">
        <w:rPr>
          <w:rFonts w:eastAsia="" w:eastAsiaTheme="minorEastAsia"/>
          <w:i w:val="1"/>
          <w:iCs w:val="1"/>
          <w:sz w:val="24"/>
          <w:szCs w:val="24"/>
        </w:rPr>
        <w:t xml:space="preserve">Address each comment directly in </w:t>
      </w:r>
      <w:r w:rsidRPr="64B92D15" w:rsidR="5AE1593A">
        <w:rPr>
          <w:rFonts w:eastAsia="" w:eastAsiaTheme="minorEastAsia"/>
          <w:i w:val="1"/>
          <w:iCs w:val="1"/>
          <w:sz w:val="24"/>
          <w:szCs w:val="24"/>
        </w:rPr>
        <w:t>a short list</w:t>
      </w:r>
      <w:r w:rsidRPr="64B92D15" w:rsidR="5AE1593A">
        <w:rPr>
          <w:rFonts w:eastAsia="" w:eastAsiaTheme="minorEastAsia"/>
          <w:i w:val="1"/>
          <w:iCs w:val="1"/>
          <w:sz w:val="24"/>
          <w:szCs w:val="24"/>
        </w:rPr>
        <w:t>/point form.</w:t>
      </w:r>
      <w:r w:rsidRPr="64B92D15" w:rsidR="06FDA10E">
        <w:rPr>
          <w:rFonts w:eastAsia="" w:eastAsiaTheme="minorEastAsia"/>
          <w:i w:val="1"/>
          <w:iCs w:val="1"/>
          <w:sz w:val="24"/>
          <w:szCs w:val="24"/>
        </w:rPr>
        <w:t xml:space="preserve"> </w:t>
      </w:r>
      <w:r w:rsidRPr="64B92D15" w:rsidR="5AE1593A">
        <w:rPr>
          <w:rFonts w:eastAsia="" w:eastAsiaTheme="minorEastAsia"/>
          <w:i w:val="1"/>
          <w:iCs w:val="1"/>
          <w:sz w:val="24"/>
          <w:szCs w:val="24"/>
        </w:rPr>
        <w:t>If a suggestion could not be incorporated, explain why.</w:t>
      </w:r>
      <w:r w:rsidRPr="64B92D15" w:rsidR="3873D29F">
        <w:rPr>
          <w:rFonts w:eastAsia="" w:eastAsiaTheme="minorEastAsia"/>
          <w:i w:val="1"/>
          <w:iCs w:val="1"/>
          <w:sz w:val="24"/>
          <w:szCs w:val="24"/>
        </w:rPr>
        <w:t xml:space="preserve"> </w:t>
      </w:r>
      <w:r w:rsidRPr="64B92D15" w:rsidR="5AE1593A">
        <w:rPr>
          <w:rFonts w:eastAsia="" w:eastAsiaTheme="minorEastAsia"/>
          <w:i w:val="1"/>
          <w:iCs w:val="1"/>
          <w:sz w:val="24"/>
          <w:szCs w:val="24"/>
        </w:rPr>
        <w:t>(Max 3–5 paragraphs.)</w:t>
      </w:r>
    </w:p>
    <w:p w:rsidR="0A4E09C8" w:rsidP="64B92D15" w:rsidRDefault="0A4E09C8" w14:paraId="540C793B" w14:textId="45FAD729">
      <w:pPr>
        <w:pStyle w:val="InstructionsStyle"/>
        <w:suppressLineNumbers w:val="0"/>
        <w:spacing w:before="0" w:beforeAutospacing="off" w:after="160" w:afterAutospacing="off" w:line="259" w:lineRule="auto"/>
        <w:ind/>
      </w:pPr>
      <w:r w:rsidR="7A7942C5">
        <w:rPr/>
        <w:t>__</w:t>
      </w:r>
    </w:p>
    <w:p w:rsidR="5AE1593A" w:rsidP="23FBC998" w:rsidRDefault="5AE1593A" w14:paraId="55E52005" w14:textId="1F9B27E2">
      <w:pPr>
        <w:spacing w:line="276" w:lineRule="auto"/>
        <w:rPr>
          <w:rFonts w:eastAsiaTheme="minorEastAsia"/>
          <w:i/>
          <w:iCs/>
          <w:sz w:val="24"/>
          <w:szCs w:val="24"/>
        </w:rPr>
      </w:pPr>
      <w:r w:rsidRPr="23FBC998">
        <w:rPr>
          <w:rFonts w:eastAsiaTheme="minorEastAsia"/>
          <w:i/>
          <w:iCs/>
          <w:sz w:val="24"/>
          <w:szCs w:val="24"/>
        </w:rPr>
        <w:t xml:space="preserve"> </w:t>
      </w:r>
    </w:p>
    <w:p w:rsidR="5AE1593A" w:rsidP="23FBC998" w:rsidRDefault="5AE1593A" w14:paraId="7BDD64DE" w14:textId="51EBD30F">
      <w:pPr>
        <w:spacing w:line="276" w:lineRule="auto"/>
      </w:pPr>
      <w:r w:rsidRPr="23FBC998">
        <w:rPr>
          <w:rFonts w:eastAsiaTheme="minorEastAsia"/>
          <w:b/>
          <w:bCs/>
          <w:color w:val="13868F"/>
          <w:sz w:val="24"/>
          <w:szCs w:val="24"/>
        </w:rPr>
        <w:t>Lessons Learned</w:t>
      </w:r>
      <w:r>
        <w:br/>
      </w:r>
      <w:r w:rsidRPr="23FBC998">
        <w:rPr>
          <w:rFonts w:eastAsiaTheme="minorEastAsia"/>
          <w:i/>
          <w:iCs/>
          <w:sz w:val="24"/>
          <w:szCs w:val="24"/>
        </w:rPr>
        <w:t xml:space="preserve"> What are the main lessons learned from previous work, and how have they been applied to this year’s application?</w:t>
      </w:r>
    </w:p>
    <w:p w:rsidR="23FBC998" w:rsidP="23FBC998" w:rsidRDefault="23FBC998" w14:paraId="6D4F8F2A" w14:textId="425FBA66">
      <w:pPr>
        <w:spacing w:line="276" w:lineRule="auto"/>
      </w:pPr>
      <w:r w:rsidRPr="64B92D15" w:rsidR="5AE1593A">
        <w:rPr>
          <w:rFonts w:ascii="Aptos" w:hAnsi="Aptos" w:eastAsia="Aptos" w:cs="Aptos"/>
          <w:sz w:val="24"/>
          <w:szCs w:val="24"/>
        </w:rPr>
        <w:t xml:space="preserve"> </w:t>
      </w:r>
      <w:r w:rsidR="050D9964">
        <w:rPr/>
        <w:t>__</w:t>
      </w:r>
    </w:p>
    <w:p w:rsidR="23FBC998" w:rsidP="64B92D15" w:rsidRDefault="23FBC998" w14:paraId="6719EF74" w14:textId="1053B151">
      <w:pPr>
        <w:pStyle w:val="Normal"/>
        <w:spacing w:before="0" w:beforeAutospacing="off" w:after="160" w:afterAutospacing="off" w:line="259" w:lineRule="auto"/>
        <w:ind w:left="0" w:right="0"/>
        <w:jc w:val="left"/>
        <w:rPr>
          <w:rFonts w:ascii="Aptos" w:hAnsi="Aptos" w:eastAsia="Aptos" w:cs="Aptos"/>
          <w:sz w:val="24"/>
          <w:szCs w:val="24"/>
        </w:rPr>
      </w:pPr>
    </w:p>
    <w:p w:rsidR="5AE1593A" w:rsidP="23FBC998" w:rsidRDefault="5AE1593A" w14:paraId="552D0042" w14:textId="7D3A5603">
      <w:pPr>
        <w:spacing w:line="276" w:lineRule="auto"/>
      </w:pPr>
      <w:r w:rsidRPr="64B92D15" w:rsidR="5AE1593A">
        <w:rPr>
          <w:rFonts w:eastAsia="" w:eastAsiaTheme="minorEastAsia"/>
          <w:b w:val="1"/>
          <w:bCs w:val="1"/>
          <w:color w:val="13868F"/>
          <w:sz w:val="24"/>
          <w:szCs w:val="24"/>
        </w:rPr>
        <w:t>Additional Information</w:t>
      </w:r>
      <w:r>
        <w:br/>
      </w:r>
      <w:r w:rsidRPr="64B92D15" w:rsidR="5AE1593A">
        <w:rPr>
          <w:rFonts w:eastAsia="" w:eastAsiaTheme="minorEastAsia"/>
          <w:i w:val="1"/>
          <w:iCs w:val="1"/>
          <w:sz w:val="24"/>
          <w:szCs w:val="24"/>
        </w:rPr>
        <w:t xml:space="preserve"> Upload any </w:t>
      </w:r>
      <w:r w:rsidRPr="64B92D15" w:rsidR="5AE1593A">
        <w:rPr>
          <w:rFonts w:eastAsia="" w:eastAsiaTheme="minorEastAsia"/>
          <w:i w:val="1"/>
          <w:iCs w:val="1"/>
          <w:sz w:val="24"/>
          <w:szCs w:val="24"/>
        </w:rPr>
        <w:t>additional</w:t>
      </w:r>
      <w:r w:rsidRPr="64B92D15" w:rsidR="5AE1593A">
        <w:rPr>
          <w:rFonts w:eastAsia="" w:eastAsiaTheme="minorEastAsia"/>
          <w:i w:val="1"/>
          <w:iCs w:val="1"/>
          <w:sz w:val="24"/>
          <w:szCs w:val="24"/>
        </w:rPr>
        <w:t xml:space="preserve"> documents (e.g., synthesis summary </w:t>
      </w:r>
      <w:r w:rsidRPr="64B92D15" w:rsidR="5AE1593A">
        <w:rPr>
          <w:rFonts w:eastAsia="" w:eastAsiaTheme="minorEastAsia"/>
          <w:i w:val="1"/>
          <w:iCs w:val="1"/>
          <w:sz w:val="24"/>
          <w:szCs w:val="24"/>
        </w:rPr>
        <w:t>if</w:t>
      </w:r>
      <w:r w:rsidRPr="64B92D15" w:rsidR="5AE1593A">
        <w:rPr>
          <w:rFonts w:eastAsia="" w:eastAsiaTheme="minorEastAsia"/>
          <w:i w:val="1"/>
          <w:iCs w:val="1"/>
          <w:sz w:val="24"/>
          <w:szCs w:val="24"/>
        </w:rPr>
        <w:t xml:space="preserve"> results are broad, supporting information).</w:t>
      </w:r>
    </w:p>
    <w:p w:rsidR="16DC627C" w:rsidP="64B92D15" w:rsidRDefault="16DC627C" w14:paraId="7A6C19C9" w14:textId="2FAAB56A">
      <w:pPr>
        <w:pStyle w:val="InstructionsStyle"/>
      </w:pPr>
      <w:r w:rsidR="16DC627C">
        <w:rPr/>
        <w:t>__</w:t>
      </w:r>
    </w:p>
    <w:p w:rsidR="23FBC998" w:rsidP="64B92D15" w:rsidRDefault="23FBC998" w14:paraId="3F4F945E" w14:textId="21928981">
      <w:pPr>
        <w:pStyle w:val="Normal"/>
        <w:spacing w:line="276" w:lineRule="auto"/>
        <w:ind/>
        <w:rPr>
          <w:rFonts w:eastAsia="" w:eastAsiaTheme="minorEastAsia"/>
          <w:i w:val="1"/>
          <w:iCs w:val="1"/>
          <w:sz w:val="24"/>
          <w:szCs w:val="24"/>
        </w:rPr>
      </w:pPr>
    </w:p>
    <w:p w:rsidRPr="000B3E05" w:rsidR="00F429AE" w:rsidP="0083349C" w:rsidRDefault="21A4AF1E" w14:paraId="003669D3" w14:textId="6A97722B">
      <w:pPr>
        <w:pStyle w:val="Heading1"/>
        <w:spacing w:before="0" w:after="120"/>
        <w:rPr>
          <w:color w:val="auto"/>
          <w:sz w:val="44"/>
          <w:szCs w:val="44"/>
        </w:rPr>
      </w:pPr>
      <w:r w:rsidRPr="000B3E05">
        <w:rPr>
          <w:color w:val="auto"/>
          <w:sz w:val="44"/>
          <w:szCs w:val="44"/>
        </w:rPr>
        <w:t xml:space="preserve">Section </w:t>
      </w:r>
      <w:r w:rsidRPr="000B3E05" w:rsidR="00F873F0">
        <w:rPr>
          <w:color w:val="auto"/>
          <w:sz w:val="44"/>
          <w:szCs w:val="44"/>
        </w:rPr>
        <w:t>4</w:t>
      </w:r>
      <w:r w:rsidRPr="000B3E05">
        <w:rPr>
          <w:color w:val="auto"/>
          <w:sz w:val="44"/>
          <w:szCs w:val="44"/>
        </w:rPr>
        <w:t>: Objectives, Activities, and Measures of Success</w:t>
      </w:r>
    </w:p>
    <w:p w:rsidRPr="00BF4DAB" w:rsidR="00013302" w:rsidP="00013302" w:rsidRDefault="00013302" w14:paraId="71DC532A" w14:textId="77777777">
      <w:pPr>
        <w:pStyle w:val="InstructionsStyle"/>
        <w:rPr>
          <w:lang w:val="en-US"/>
        </w:rPr>
      </w:pPr>
      <w:r w:rsidRPr="00BF4DAB">
        <w:rPr>
          <w:lang w:val="en-US"/>
        </w:rPr>
        <w:t xml:space="preserve">Summarize the restoration activities planned over the life of the project (1–3 years) by filling out the tables below for each objective. For each activity, </w:t>
      </w:r>
      <w:proofErr w:type="gramStart"/>
      <w:r w:rsidRPr="00BF4DAB">
        <w:rPr>
          <w:lang w:val="en-US"/>
        </w:rPr>
        <w:t>include</w:t>
      </w:r>
      <w:proofErr w:type="gramEnd"/>
      <w:r w:rsidRPr="00BF4DAB">
        <w:rPr>
          <w:lang w:val="en-US"/>
        </w:rPr>
        <w:t>:</w:t>
      </w:r>
    </w:p>
    <w:p w:rsidRPr="00BF4DAB" w:rsidR="006F37AA" w:rsidP="003146CD" w:rsidRDefault="006F37AA" w14:paraId="6A44CE3A" w14:textId="19D22AB5">
      <w:pPr>
        <w:pStyle w:val="InstructionsStyle"/>
        <w:numPr>
          <w:ilvl w:val="0"/>
          <w:numId w:val="9"/>
        </w:numPr>
        <w:rPr>
          <w:i/>
          <w:iCs/>
          <w:lang w:val="en-US"/>
        </w:rPr>
      </w:pPr>
      <w:r w:rsidRPr="00BF4DAB">
        <w:rPr>
          <w:b/>
          <w:bCs/>
          <w:i/>
          <w:iCs/>
          <w:lang w:val="en-US"/>
        </w:rPr>
        <w:t>Objective Statement</w:t>
      </w:r>
      <w:r w:rsidRPr="00BF4DAB">
        <w:rPr>
          <w:i/>
          <w:iCs/>
          <w:lang w:val="en-US"/>
        </w:rPr>
        <w:t>: Clearly state what you aim to accomplish (e.g., “Restore linear features to reduce predator movement”).</w:t>
      </w:r>
    </w:p>
    <w:p w:rsidRPr="00BF4DAB" w:rsidR="006F37AA" w:rsidP="003146CD" w:rsidRDefault="006F37AA" w14:paraId="6CA8663A" w14:textId="61868203">
      <w:pPr>
        <w:pStyle w:val="InstructionsStyle"/>
        <w:numPr>
          <w:ilvl w:val="0"/>
          <w:numId w:val="9"/>
        </w:numPr>
        <w:rPr>
          <w:i/>
          <w:iCs/>
          <w:lang w:val="en-US"/>
        </w:rPr>
      </w:pPr>
      <w:r w:rsidRPr="00BF4DAB">
        <w:rPr>
          <w:b/>
          <w:bCs/>
          <w:i/>
          <w:iCs/>
          <w:lang w:val="en-US"/>
        </w:rPr>
        <w:t>Activities</w:t>
      </w:r>
      <w:r w:rsidRPr="00BF4DAB">
        <w:rPr>
          <w:i/>
          <w:iCs/>
          <w:lang w:val="en-US"/>
        </w:rPr>
        <w:t>: List the specific actions that will be taken to achieve the objective (e.g., “Install mounding on 10 km of seismic line,” “Plant native conifer seedlings,” “Construct access barriers”).</w:t>
      </w:r>
    </w:p>
    <w:p w:rsidRPr="00BF4DAB" w:rsidR="006F37AA" w:rsidP="003146CD" w:rsidRDefault="006F37AA" w14:paraId="1366B323" w14:textId="14F0D326">
      <w:pPr>
        <w:pStyle w:val="InstructionsStyle"/>
        <w:numPr>
          <w:ilvl w:val="0"/>
          <w:numId w:val="9"/>
        </w:numPr>
        <w:rPr>
          <w:i/>
          <w:iCs/>
          <w:lang w:val="en-US"/>
        </w:rPr>
      </w:pPr>
      <w:r w:rsidRPr="00BF4DAB">
        <w:rPr>
          <w:b/>
          <w:bCs/>
          <w:i/>
          <w:iCs/>
          <w:lang w:val="en-US"/>
        </w:rPr>
        <w:t>Measure of Success (MOS)</w:t>
      </w:r>
      <w:r w:rsidRPr="00BF4DAB">
        <w:rPr>
          <w:i/>
          <w:iCs/>
          <w:lang w:val="en-US"/>
        </w:rPr>
        <w:t>: Define measurable targets to assess progress and effectiveness (e.g., “10,000 seedlings planted,” “12 km treated,” “3 access barriers installed”).</w:t>
      </w:r>
    </w:p>
    <w:p w:rsidRPr="00BF4DAB" w:rsidR="006F37AA" w:rsidP="003146CD" w:rsidRDefault="006F37AA" w14:paraId="65F30720" w14:textId="54EACC4D">
      <w:pPr>
        <w:pStyle w:val="InstructionsStyle"/>
        <w:numPr>
          <w:ilvl w:val="0"/>
          <w:numId w:val="9"/>
        </w:numPr>
        <w:rPr>
          <w:i/>
          <w:iCs/>
          <w:lang w:val="en-US"/>
        </w:rPr>
      </w:pPr>
      <w:r w:rsidRPr="00BF4DAB">
        <w:rPr>
          <w:b/>
          <w:bCs/>
          <w:i/>
          <w:iCs/>
          <w:lang w:val="en-US"/>
        </w:rPr>
        <w:t>Timeline</w:t>
      </w:r>
      <w:r w:rsidRPr="00BF4DAB">
        <w:rPr>
          <w:i/>
          <w:iCs/>
          <w:lang w:val="en-US"/>
        </w:rPr>
        <w:t>: Indicate when each activity will occur (e.g., April–May 2026, or Year 1: Fall 2025; Year 2: Spring 2026).</w:t>
      </w:r>
    </w:p>
    <w:p w:rsidRPr="00BF4DAB" w:rsidR="00EC4366" w:rsidP="003146CD" w:rsidRDefault="00EC4366" w14:paraId="2F082B6A" w14:textId="1A1ED220">
      <w:pPr>
        <w:pStyle w:val="InstructionsStyle"/>
        <w:numPr>
          <w:ilvl w:val="0"/>
          <w:numId w:val="9"/>
        </w:numPr>
        <w:rPr>
          <w:i/>
          <w:iCs/>
          <w:lang w:val="en-US"/>
        </w:rPr>
      </w:pPr>
      <w:r w:rsidRPr="00BF4DAB">
        <w:rPr>
          <w:b/>
          <w:bCs/>
          <w:i/>
          <w:iCs/>
          <w:lang w:val="en-US"/>
        </w:rPr>
        <w:t>Detailed Methods</w:t>
      </w:r>
      <w:r w:rsidRPr="00BF4DAB">
        <w:rPr>
          <w:i/>
          <w:iCs/>
          <w:lang w:val="en-US"/>
        </w:rPr>
        <w:t xml:space="preserve">: </w:t>
      </w:r>
      <w:r w:rsidRPr="00BF4DAB">
        <w:rPr>
          <w:i/>
          <w:iCs/>
        </w:rPr>
        <w:t>Provide 2–4 paragraphs describing your restoration methods. Include details on your sampling design (e.g., how treatment areas and monitoring sites are selected), the equipment and materials to be used, and the timing and seasonality of treatments. Outline the field protocols and restoration techniques you will apply, including any soil preparation (e.g., mounding, decompaction), access control measures, and planting methods. Describe the species selected for planting, stocking densities, and the rationale behind these choices. Be sure to explain how your methods are adapted to the specific site conditions and how they address key limiting factors to caribou habitat recovery. If applicable, reference relevant best practices or supporting literature to justify your approach.</w:t>
      </w:r>
    </w:p>
    <w:p w:rsidRPr="00BF4DAB" w:rsidR="00354827" w:rsidP="002A73E8" w:rsidRDefault="00C32603" w14:paraId="18E35107" w14:textId="7908279D">
      <w:pPr>
        <w:pStyle w:val="InstructionsStyle"/>
        <w:ind w:left="360"/>
        <w:rPr>
          <w:i/>
          <w:iCs/>
          <w:lang w:val="en-US"/>
        </w:rPr>
      </w:pPr>
      <w:r w:rsidRPr="00BF4DAB">
        <w:rPr>
          <w:i/>
          <w:iCs/>
          <w:lang w:val="en-US"/>
        </w:rPr>
        <w:t>Note t</w:t>
      </w:r>
      <w:r w:rsidRPr="00BF4DAB" w:rsidR="00013302">
        <w:rPr>
          <w:i/>
          <w:iCs/>
          <w:lang w:val="en-US"/>
        </w:rPr>
        <w:t xml:space="preserve">he MOS will be used in annual grant reporting </w:t>
      </w:r>
      <w:r w:rsidRPr="00BF4DAB" w:rsidR="00AC02DD">
        <w:rPr>
          <w:i/>
          <w:iCs/>
          <w:lang w:val="en-US"/>
        </w:rPr>
        <w:t xml:space="preserve">and any related subsequent applications </w:t>
      </w:r>
      <w:r w:rsidRPr="00BF4DAB" w:rsidR="00013302">
        <w:rPr>
          <w:i/>
          <w:iCs/>
          <w:lang w:val="en-US"/>
        </w:rPr>
        <w:t>to track project progress and effectiveness. If you have more than 3–5 activities under one objective</w:t>
      </w:r>
      <w:r w:rsidRPr="00BF4DAB" w:rsidR="00AC02DD">
        <w:rPr>
          <w:i/>
          <w:iCs/>
          <w:lang w:val="en-US"/>
        </w:rPr>
        <w:t>, summarize</w:t>
      </w:r>
      <w:r w:rsidRPr="00BF4DAB" w:rsidR="00013302">
        <w:rPr>
          <w:i/>
          <w:iCs/>
          <w:lang w:val="en-US"/>
        </w:rPr>
        <w:t xml:space="preserve"> or group them.</w:t>
      </w:r>
    </w:p>
    <w:p w:rsidR="00800508" w:rsidP="78DF5AEB" w:rsidRDefault="00E21906" w14:paraId="40B50E7E" w14:textId="7B54D2C9" w14:noSpellErr="1">
      <w:pPr>
        <w:pStyle w:val="InstructionsStyle"/>
        <w:ind w:left="0"/>
        <w:rPr>
          <w:color w:val="auto"/>
        </w:rPr>
      </w:pPr>
      <w:r>
        <w:rPr>
          <w:rFonts w:cstheme="minorHAnsi"/>
          <w:i/>
          <w:iCs/>
          <w:lang w:val="en-US"/>
        </w:rPr>
        <w:pict w14:anchorId="455224A6">
          <v:rect id="_x0000_i1026" style="width:0;height:1.5pt" o:hr="t" o:hrstd="t" o:hralign="center" fillcolor="#a0a0a0" stroked="f"/>
        </w:pict>
      </w:r>
    </w:p>
    <w:p w:rsidRPr="00A842F8" w:rsidR="00A842F8" w:rsidP="78DF5AEB" w:rsidRDefault="00A842F8" w14:paraId="50580160" w14:textId="77777777" w14:noSpellErr="1">
      <w:pPr>
        <w:pStyle w:val="InstructionsStyle"/>
        <w:rPr>
          <w:b w:val="1"/>
          <w:bCs w:val="1"/>
          <w:color w:val="auto"/>
          <w:lang w:val="en-US"/>
        </w:rPr>
      </w:pPr>
      <w:r w:rsidRPr="78DF5AEB" w:rsidR="00A842F8">
        <w:rPr>
          <w:b w:val="1"/>
          <w:bCs w:val="1"/>
          <w:color w:val="auto"/>
          <w:lang w:val="en-US"/>
        </w:rPr>
        <w:t>YEAR 1</w:t>
      </w:r>
    </w:p>
    <w:p w:rsidR="00A842F8" w:rsidP="78DF5AEB" w:rsidRDefault="00A842F8" w14:paraId="5B398DE0" w14:textId="4B84B7F1" w14:noSpellErr="1">
      <w:pPr>
        <w:pStyle w:val="InstructionsStyle"/>
        <w:rPr>
          <w:b w:val="1"/>
          <w:bCs w:val="1"/>
          <w:color w:val="auto"/>
          <w:lang w:val="en-US"/>
        </w:rPr>
      </w:pPr>
      <w:r w:rsidRPr="78DF5AEB" w:rsidR="00A842F8">
        <w:rPr>
          <w:b w:val="1"/>
          <w:bCs w:val="1"/>
          <w:color w:val="auto"/>
          <w:lang w:val="en-US"/>
        </w:rPr>
        <w:t>Objective 1 – Statement</w:t>
      </w:r>
      <w:r w:rsidRPr="78DF5AEB" w:rsidR="002377CD">
        <w:rPr>
          <w:b w:val="1"/>
          <w:bCs w:val="1"/>
          <w:color w:val="auto"/>
          <w:lang w:val="en-US"/>
        </w:rPr>
        <w:t>:</w:t>
      </w:r>
    </w:p>
    <w:p w:rsidRPr="00A842F8" w:rsidR="002377CD" w:rsidP="78DF5AEB" w:rsidRDefault="00732AB4" w14:paraId="0F4E7E78" w14:textId="1E87B943" w14:noSpellErr="1">
      <w:pPr>
        <w:pStyle w:val="InstructionsStyle"/>
        <w:rPr>
          <w:color w:val="auto"/>
        </w:rPr>
      </w:pPr>
      <w:r w:rsidRPr="78DF5AEB" w:rsidR="00732AB4">
        <w:rPr>
          <w:color w:val="auto"/>
          <w:shd w:val="clear" w:color="auto" w:fill="DEEAF6"/>
        </w:rPr>
        <w:t>__</w:t>
      </w:r>
    </w:p>
    <w:tbl>
      <w:tblPr>
        <w:tblStyle w:val="TableGrid"/>
        <w:tblW w:w="0" w:type="auto"/>
        <w:tblLook w:val="04A0" w:firstRow="1" w:lastRow="0" w:firstColumn="1" w:lastColumn="0" w:noHBand="0" w:noVBand="1"/>
      </w:tblPr>
      <w:tblGrid>
        <w:gridCol w:w="2160"/>
        <w:gridCol w:w="2160"/>
        <w:gridCol w:w="2160"/>
        <w:gridCol w:w="2160"/>
      </w:tblGrid>
      <w:tr w:rsidRPr="00A842F8" w:rsidR="00A842F8" w:rsidTr="78DF5AEB" w14:paraId="60D65C34"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FF37A3" w:rsidR="00A842F8" w:rsidP="78DF5AEB" w:rsidRDefault="00A842F8" w14:paraId="754A98C4"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Activity #</w:t>
            </w:r>
          </w:p>
          <w:p w:rsidRPr="00A842F8" w:rsidR="001A27B4" w:rsidP="78DF5AEB" w:rsidRDefault="001A27B4" w14:paraId="4A04A796" w14:textId="66E328AD" w14:noSpellErr="1">
            <w:pPr>
              <w:pStyle w:val="InstructionsStyle"/>
              <w:spacing w:after="160" w:line="259" w:lineRule="auto"/>
              <w:rPr>
                <w:b w:val="1"/>
                <w:bCs w:val="1"/>
                <w:color w:val="auto"/>
                <w:lang w:val="en-US"/>
              </w:rPr>
            </w:pPr>
            <w:r w:rsidRPr="78DF5AEB" w:rsidR="001A27B4">
              <w:rPr>
                <w:b w:val="1"/>
                <w:bCs w:val="1"/>
                <w:color w:val="auto"/>
                <w:lang w:val="en-US"/>
              </w:rPr>
              <w:t>(Year 1)</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2F9DFDD5"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Activities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5B1FB423" w14:textId="77777777" w14:noSpellErr="1">
            <w:pPr>
              <w:pStyle w:val="InstructionsStyle"/>
              <w:spacing w:after="160" w:line="259" w:lineRule="auto"/>
              <w:rPr>
                <w:b w:val="1"/>
                <w:bCs w:val="1"/>
                <w:color w:val="auto"/>
                <w:lang w:val="en-US"/>
              </w:rPr>
            </w:pPr>
            <w:r w:rsidRPr="78DF5AEB" w:rsidR="00A842F8">
              <w:rPr>
                <w:b w:val="1"/>
                <w:bCs w:val="1"/>
                <w:color w:val="auto"/>
                <w:lang w:val="en-US"/>
              </w:rPr>
              <w:t>Measures of Success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6A4E81CC" w14:textId="77777777" w14:noSpellErr="1">
            <w:pPr>
              <w:pStyle w:val="InstructionsStyle"/>
              <w:spacing w:after="160" w:line="259" w:lineRule="auto"/>
              <w:rPr>
                <w:b w:val="1"/>
                <w:bCs w:val="1"/>
                <w:color w:val="auto"/>
                <w:lang w:val="en-US"/>
              </w:rPr>
            </w:pPr>
            <w:r w:rsidRPr="78DF5AEB" w:rsidR="00A842F8">
              <w:rPr>
                <w:b w:val="1"/>
                <w:bCs w:val="1"/>
                <w:color w:val="auto"/>
                <w:lang w:val="en-US"/>
              </w:rPr>
              <w:t>Timeline</w:t>
            </w:r>
          </w:p>
        </w:tc>
      </w:tr>
      <w:tr w:rsidRPr="00A842F8" w:rsidR="00A842F8" w:rsidTr="78DF5AEB" w14:paraId="5825FCDF"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1A9C22B7" w14:textId="77777777" w14:noSpellErr="1">
            <w:pPr>
              <w:pStyle w:val="InstructionsStyle"/>
              <w:spacing w:after="160" w:line="259" w:lineRule="auto"/>
              <w:rPr>
                <w:color w:val="auto"/>
                <w:lang w:val="en-US"/>
              </w:rPr>
            </w:pPr>
            <w:r w:rsidRPr="78DF5AEB" w:rsidR="00A842F8">
              <w:rPr>
                <w:color w:val="auto"/>
                <w:lang w:val="en-US"/>
              </w:rPr>
              <w:t>1.1</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2EC8890"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7400474"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DF7D7FD" w14:textId="77777777" w14:noSpellErr="1">
            <w:pPr>
              <w:pStyle w:val="InstructionsStyle"/>
              <w:spacing w:after="160" w:line="259" w:lineRule="auto"/>
              <w:rPr>
                <w:color w:val="auto"/>
                <w:lang w:val="en-US"/>
              </w:rPr>
            </w:pPr>
          </w:p>
        </w:tc>
      </w:tr>
      <w:tr w:rsidRPr="00A842F8" w:rsidR="00A842F8" w:rsidTr="78DF5AEB" w14:paraId="25B61484"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4462C982" w14:textId="77777777" w14:noSpellErr="1">
            <w:pPr>
              <w:pStyle w:val="InstructionsStyle"/>
              <w:spacing w:after="160" w:line="259" w:lineRule="auto"/>
              <w:rPr>
                <w:color w:val="auto"/>
                <w:lang w:val="en-US"/>
              </w:rPr>
            </w:pPr>
            <w:r w:rsidRPr="78DF5AEB" w:rsidR="00A842F8">
              <w:rPr>
                <w:color w:val="auto"/>
                <w:lang w:val="en-US"/>
              </w:rPr>
              <w:t>1.2</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1CD9598B"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94CF0C0"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7BCEBFC" w14:textId="77777777" w14:noSpellErr="1">
            <w:pPr>
              <w:pStyle w:val="InstructionsStyle"/>
              <w:spacing w:after="160" w:line="259" w:lineRule="auto"/>
              <w:rPr>
                <w:color w:val="auto"/>
                <w:lang w:val="en-US"/>
              </w:rPr>
            </w:pPr>
          </w:p>
        </w:tc>
      </w:tr>
      <w:tr w:rsidRPr="00A842F8" w:rsidR="00A842F8" w:rsidTr="78DF5AEB" w14:paraId="31BA500D"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553DCA11" w14:textId="77777777" w14:noSpellErr="1">
            <w:pPr>
              <w:pStyle w:val="InstructionsStyle"/>
              <w:spacing w:after="160" w:line="259" w:lineRule="auto"/>
              <w:rPr>
                <w:color w:val="auto"/>
                <w:lang w:val="en-US"/>
              </w:rPr>
            </w:pPr>
            <w:r w:rsidRPr="78DF5AEB" w:rsidR="00A842F8">
              <w:rPr>
                <w:color w:val="auto"/>
                <w:lang w:val="en-US"/>
              </w:rPr>
              <w:t>1.3</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3E7DDE45"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DC4CCB6"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01EE658C" w14:textId="77777777" w14:noSpellErr="1">
            <w:pPr>
              <w:pStyle w:val="InstructionsStyle"/>
              <w:spacing w:after="160" w:line="259" w:lineRule="auto"/>
              <w:rPr>
                <w:color w:val="auto"/>
                <w:lang w:val="en-US"/>
              </w:rPr>
            </w:pPr>
          </w:p>
        </w:tc>
      </w:tr>
      <w:tr w:rsidRPr="00A842F8" w:rsidR="00A842F8" w:rsidTr="78DF5AEB" w14:paraId="2A643CF5"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539DD24C" w14:textId="77777777" w14:noSpellErr="1">
            <w:pPr>
              <w:pStyle w:val="InstructionsStyle"/>
              <w:spacing w:after="160" w:line="259" w:lineRule="auto"/>
              <w:rPr>
                <w:color w:val="auto"/>
                <w:lang w:val="en-US"/>
              </w:rPr>
            </w:pPr>
            <w:r w:rsidRPr="78DF5AEB" w:rsidR="00A842F8">
              <w:rPr>
                <w:color w:val="auto"/>
                <w:lang w:val="en-US"/>
              </w:rPr>
              <w:t>1.4</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8999AB4"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7D0D736"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1DD1B11" w14:textId="77777777" w14:noSpellErr="1">
            <w:pPr>
              <w:pStyle w:val="InstructionsStyle"/>
              <w:spacing w:after="160" w:line="259" w:lineRule="auto"/>
              <w:rPr>
                <w:color w:val="auto"/>
                <w:lang w:val="en-US"/>
              </w:rPr>
            </w:pPr>
          </w:p>
        </w:tc>
      </w:tr>
      <w:tr w:rsidRPr="00A842F8" w:rsidR="00A842F8" w:rsidTr="78DF5AEB" w14:paraId="3A1FADCB"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62835E6A" w14:textId="77777777" w14:noSpellErr="1">
            <w:pPr>
              <w:pStyle w:val="InstructionsStyle"/>
              <w:spacing w:after="160" w:line="259" w:lineRule="auto"/>
              <w:rPr>
                <w:color w:val="auto"/>
                <w:lang w:val="en-US"/>
              </w:rPr>
            </w:pPr>
            <w:r w:rsidRPr="78DF5AEB" w:rsidR="00A842F8">
              <w:rPr>
                <w:color w:val="auto"/>
                <w:lang w:val="en-US"/>
              </w:rPr>
              <w:t>1.5</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4C9F96C"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33729A2C"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4E916014" w14:textId="77777777" w14:noSpellErr="1">
            <w:pPr>
              <w:pStyle w:val="InstructionsStyle"/>
              <w:spacing w:after="160" w:line="259" w:lineRule="auto"/>
              <w:rPr>
                <w:color w:val="auto"/>
                <w:lang w:val="en-US"/>
              </w:rPr>
            </w:pPr>
          </w:p>
        </w:tc>
      </w:tr>
    </w:tbl>
    <w:p w:rsidRPr="00A842F8" w:rsidR="00A842F8" w:rsidP="78DF5AEB" w:rsidRDefault="00A842F8" w14:paraId="6C5B0602" w14:textId="77777777" w14:noSpellErr="1">
      <w:pPr>
        <w:pStyle w:val="InstructionsStyle"/>
        <w:rPr>
          <w:color w:val="auto"/>
          <w:lang w:val="en-US"/>
        </w:rPr>
      </w:pPr>
    </w:p>
    <w:p w:rsidRPr="00A842F8" w:rsidR="00A842F8" w:rsidP="78DF5AEB" w:rsidRDefault="00A842F8" w14:paraId="7B025C94" w14:textId="556EE083" w14:noSpellErr="1">
      <w:pPr>
        <w:pStyle w:val="InstructionsStyle"/>
        <w:rPr>
          <w:b w:val="1"/>
          <w:bCs w:val="1"/>
          <w:color w:val="auto"/>
          <w:lang w:val="en-US"/>
        </w:rPr>
      </w:pPr>
      <w:r w:rsidRPr="78DF5AEB" w:rsidR="00A842F8">
        <w:rPr>
          <w:b w:val="1"/>
          <w:bCs w:val="1"/>
          <w:color w:val="auto"/>
          <w:lang w:val="en-US"/>
        </w:rPr>
        <w:t>Detailed Methods</w:t>
      </w:r>
      <w:r w:rsidRPr="78DF5AEB" w:rsidR="002A55E1">
        <w:rPr>
          <w:b w:val="1"/>
          <w:bCs w:val="1"/>
          <w:color w:val="auto"/>
          <w:lang w:val="en-US"/>
        </w:rPr>
        <w:t xml:space="preserve"> for Objective 1:</w:t>
      </w:r>
    </w:p>
    <w:p w:rsidR="00A842F8" w:rsidP="78DF5AEB" w:rsidRDefault="001A27B4" w14:paraId="27BB01D7" w14:textId="57DB0180" w14:noSpellErr="1">
      <w:pPr>
        <w:pStyle w:val="InstructionsStyle"/>
        <w:rPr>
          <w:color w:val="auto"/>
          <w:shd w:val="clear" w:color="auto" w:fill="DEEAF6"/>
        </w:rPr>
      </w:pPr>
      <w:r w:rsidRPr="78DF5AEB" w:rsidR="001A27B4">
        <w:rPr>
          <w:color w:val="auto"/>
          <w:shd w:val="clear" w:color="auto" w:fill="DEEAF6"/>
        </w:rPr>
        <w:t>_</w:t>
      </w:r>
      <w:r w:rsidRPr="78DF5AEB" w:rsidR="00732AB4">
        <w:rPr>
          <w:color w:val="auto"/>
          <w:shd w:val="clear" w:color="auto" w:fill="DEEAF6"/>
        </w:rPr>
        <w:t>_</w:t>
      </w:r>
    </w:p>
    <w:p w:rsidRPr="00A842F8" w:rsidR="000C5A79" w:rsidP="78DF5AEB" w:rsidRDefault="00E21906" w14:paraId="22D9928B" w14:textId="6CAE76BC" w14:noSpellErr="1">
      <w:pPr>
        <w:pStyle w:val="InstructionsStyle"/>
        <w:rPr>
          <w:color w:val="auto"/>
        </w:rPr>
      </w:pPr>
      <w:r>
        <w:rPr>
          <w:rFonts w:cstheme="minorHAnsi"/>
          <w:i/>
          <w:iCs/>
          <w:lang w:val="en-US"/>
        </w:rPr>
        <w:pict w14:anchorId="31823EC2">
          <v:rect id="_x0000_i1027" style="width:0;height:1.5pt" o:hr="t" o:hrstd="t" o:hralign="center" fillcolor="#a0a0a0" stroked="f"/>
        </w:pict>
      </w:r>
    </w:p>
    <w:p w:rsidR="00A842F8" w:rsidP="78DF5AEB" w:rsidRDefault="00A842F8" w14:paraId="4C4263C8" w14:textId="77777777" w14:noSpellErr="1">
      <w:pPr>
        <w:pStyle w:val="InstructionsStyle"/>
        <w:rPr>
          <w:b w:val="1"/>
          <w:bCs w:val="1"/>
          <w:color w:val="auto"/>
          <w:lang w:val="en-US"/>
        </w:rPr>
      </w:pPr>
      <w:r w:rsidRPr="78DF5AEB" w:rsidR="00A842F8">
        <w:rPr>
          <w:b w:val="1"/>
          <w:bCs w:val="1"/>
          <w:color w:val="auto"/>
          <w:lang w:val="en-US"/>
        </w:rPr>
        <w:t>Objective 2 – Statement</w:t>
      </w:r>
    </w:p>
    <w:p w:rsidRPr="00A842F8" w:rsidR="009A3FEE" w:rsidP="78DF5AEB" w:rsidRDefault="009A3FEE" w14:paraId="49DD8F42" w14:textId="33B97435" w14:noSpellErr="1">
      <w:pPr>
        <w:pStyle w:val="InstructionsStyle"/>
        <w:rPr>
          <w:color w:val="auto"/>
          <w:shd w:val="clear" w:color="auto" w:fill="DEEAF6"/>
        </w:rPr>
      </w:pPr>
      <w:r w:rsidRPr="78DF5AEB" w:rsidR="009A3FEE">
        <w:rPr>
          <w:color w:val="auto"/>
          <w:shd w:val="clear" w:color="auto" w:fill="DEEAF6"/>
        </w:rPr>
        <w:t>__</w:t>
      </w:r>
    </w:p>
    <w:tbl>
      <w:tblPr>
        <w:tblStyle w:val="TableGrid"/>
        <w:tblW w:w="0" w:type="auto"/>
        <w:tblLook w:val="04A0" w:firstRow="1" w:lastRow="0" w:firstColumn="1" w:lastColumn="0" w:noHBand="0" w:noVBand="1"/>
      </w:tblPr>
      <w:tblGrid>
        <w:gridCol w:w="2160"/>
        <w:gridCol w:w="2160"/>
        <w:gridCol w:w="2160"/>
        <w:gridCol w:w="2160"/>
      </w:tblGrid>
      <w:tr w:rsidRPr="00A842F8" w:rsidR="00A842F8" w:rsidTr="78DF5AEB" w14:paraId="774D71FB"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FF37A3" w:rsidR="00A842F8" w:rsidP="78DF5AEB" w:rsidRDefault="00A842F8" w14:paraId="170374B9"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Activity #</w:t>
            </w:r>
          </w:p>
          <w:p w:rsidRPr="00A842F8" w:rsidR="00CA0430" w:rsidP="78DF5AEB" w:rsidRDefault="00CA0430" w14:paraId="29FABEDB" w14:textId="7AA192A1" w14:noSpellErr="1">
            <w:pPr>
              <w:pStyle w:val="InstructionsStyle"/>
              <w:spacing w:after="160" w:line="259" w:lineRule="auto"/>
              <w:rPr>
                <w:b w:val="1"/>
                <w:bCs w:val="1"/>
                <w:color w:val="auto"/>
                <w:lang w:val="en-US"/>
              </w:rPr>
            </w:pPr>
            <w:r w:rsidRPr="78DF5AEB" w:rsidR="131D704F">
              <w:rPr>
                <w:b w:val="1"/>
                <w:bCs w:val="1"/>
                <w:color w:val="auto"/>
                <w:lang w:val="en-US"/>
              </w:rPr>
              <w:t>(Year 1)</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1378B12D"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Activities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1831C81E" w14:textId="77777777" w14:noSpellErr="1">
            <w:pPr>
              <w:pStyle w:val="InstructionsStyle"/>
              <w:spacing w:after="160" w:line="259" w:lineRule="auto"/>
              <w:rPr>
                <w:b w:val="1"/>
                <w:bCs w:val="1"/>
                <w:color w:val="auto"/>
                <w:lang w:val="en-US"/>
              </w:rPr>
            </w:pPr>
            <w:r w:rsidRPr="78DF5AEB" w:rsidR="00A842F8">
              <w:rPr>
                <w:b w:val="1"/>
                <w:bCs w:val="1"/>
                <w:color w:val="auto"/>
                <w:lang w:val="en-US"/>
              </w:rPr>
              <w:t>Measures of Success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48D6E64A" w14:textId="77777777" w14:noSpellErr="1">
            <w:pPr>
              <w:pStyle w:val="InstructionsStyle"/>
              <w:spacing w:after="160" w:line="259" w:lineRule="auto"/>
              <w:rPr>
                <w:b w:val="1"/>
                <w:bCs w:val="1"/>
                <w:color w:val="auto"/>
                <w:lang w:val="en-US"/>
              </w:rPr>
            </w:pPr>
            <w:r w:rsidRPr="78DF5AEB" w:rsidR="00A842F8">
              <w:rPr>
                <w:b w:val="1"/>
                <w:bCs w:val="1"/>
                <w:color w:val="auto"/>
                <w:lang w:val="en-US"/>
              </w:rPr>
              <w:t>Timeline</w:t>
            </w:r>
          </w:p>
        </w:tc>
      </w:tr>
      <w:tr w:rsidRPr="00A842F8" w:rsidR="00A842F8" w:rsidTr="78DF5AEB" w14:paraId="2E461E12"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711AA6DD" w14:textId="77777777" w14:noSpellErr="1">
            <w:pPr>
              <w:pStyle w:val="InstructionsStyle"/>
              <w:spacing w:after="160" w:line="259" w:lineRule="auto"/>
              <w:rPr>
                <w:color w:val="auto"/>
                <w:lang w:val="en-US"/>
              </w:rPr>
            </w:pPr>
            <w:r w:rsidRPr="78DF5AEB" w:rsidR="00A842F8">
              <w:rPr>
                <w:color w:val="auto"/>
                <w:lang w:val="en-US"/>
              </w:rPr>
              <w:t>2.1</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6804FB8"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37EFAD2"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9690DE0" w14:textId="77777777" w14:noSpellErr="1">
            <w:pPr>
              <w:pStyle w:val="InstructionsStyle"/>
              <w:spacing w:after="160" w:line="259" w:lineRule="auto"/>
              <w:rPr>
                <w:color w:val="auto"/>
                <w:lang w:val="en-US"/>
              </w:rPr>
            </w:pPr>
          </w:p>
        </w:tc>
      </w:tr>
      <w:tr w:rsidRPr="00A842F8" w:rsidR="00A842F8" w:rsidTr="78DF5AEB" w14:paraId="1A847199"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52FC6E42" w14:textId="77777777" w14:noSpellErr="1">
            <w:pPr>
              <w:pStyle w:val="InstructionsStyle"/>
              <w:spacing w:after="160" w:line="259" w:lineRule="auto"/>
              <w:rPr>
                <w:color w:val="auto"/>
                <w:lang w:val="en-US"/>
              </w:rPr>
            </w:pPr>
            <w:r w:rsidRPr="78DF5AEB" w:rsidR="00A842F8">
              <w:rPr>
                <w:color w:val="auto"/>
                <w:lang w:val="en-US"/>
              </w:rPr>
              <w:t>2.2</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391EAC06"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8BA380C"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4B050458" w14:textId="77777777" w14:noSpellErr="1">
            <w:pPr>
              <w:pStyle w:val="InstructionsStyle"/>
              <w:spacing w:after="160" w:line="259" w:lineRule="auto"/>
              <w:rPr>
                <w:color w:val="auto"/>
                <w:lang w:val="en-US"/>
              </w:rPr>
            </w:pPr>
          </w:p>
        </w:tc>
      </w:tr>
      <w:tr w:rsidRPr="00A842F8" w:rsidR="00A842F8" w:rsidTr="78DF5AEB" w14:paraId="2EFDD7E5"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6606B4F3" w14:textId="77777777" w14:noSpellErr="1">
            <w:pPr>
              <w:pStyle w:val="InstructionsStyle"/>
              <w:spacing w:after="160" w:line="259" w:lineRule="auto"/>
              <w:rPr>
                <w:color w:val="auto"/>
                <w:lang w:val="en-US"/>
              </w:rPr>
            </w:pPr>
            <w:r w:rsidRPr="78DF5AEB" w:rsidR="00A842F8">
              <w:rPr>
                <w:color w:val="auto"/>
                <w:lang w:val="en-US"/>
              </w:rPr>
              <w:t>2.3</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A58BB3A"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9135798"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6142C8C" w14:textId="77777777" w14:noSpellErr="1">
            <w:pPr>
              <w:pStyle w:val="InstructionsStyle"/>
              <w:spacing w:after="160" w:line="259" w:lineRule="auto"/>
              <w:rPr>
                <w:color w:val="auto"/>
                <w:lang w:val="en-US"/>
              </w:rPr>
            </w:pPr>
          </w:p>
        </w:tc>
      </w:tr>
      <w:tr w:rsidRPr="00A842F8" w:rsidR="00A842F8" w:rsidTr="78DF5AEB" w14:paraId="369CB5BD"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5B502848" w14:textId="77777777" w14:noSpellErr="1">
            <w:pPr>
              <w:pStyle w:val="InstructionsStyle"/>
              <w:spacing w:after="160" w:line="259" w:lineRule="auto"/>
              <w:rPr>
                <w:color w:val="auto"/>
                <w:lang w:val="en-US"/>
              </w:rPr>
            </w:pPr>
            <w:r w:rsidRPr="78DF5AEB" w:rsidR="00A842F8">
              <w:rPr>
                <w:color w:val="auto"/>
                <w:lang w:val="en-US"/>
              </w:rPr>
              <w:t>2.4</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D2645EC"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30553A90"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0B47942" w14:textId="77777777" w14:noSpellErr="1">
            <w:pPr>
              <w:pStyle w:val="InstructionsStyle"/>
              <w:spacing w:after="160" w:line="259" w:lineRule="auto"/>
              <w:rPr>
                <w:color w:val="auto"/>
                <w:lang w:val="en-US"/>
              </w:rPr>
            </w:pPr>
          </w:p>
        </w:tc>
      </w:tr>
      <w:tr w:rsidRPr="00A842F8" w:rsidR="00A842F8" w:rsidTr="78DF5AEB" w14:paraId="22612DD9"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34F4E88E" w14:textId="77777777" w14:noSpellErr="1">
            <w:pPr>
              <w:pStyle w:val="InstructionsStyle"/>
              <w:spacing w:after="160" w:line="259" w:lineRule="auto"/>
              <w:rPr>
                <w:color w:val="auto"/>
                <w:lang w:val="en-US"/>
              </w:rPr>
            </w:pPr>
            <w:r w:rsidRPr="78DF5AEB" w:rsidR="00A842F8">
              <w:rPr>
                <w:color w:val="auto"/>
                <w:lang w:val="en-US"/>
              </w:rPr>
              <w:t>2.5</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328A61B5"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01D33998"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1F5531B8" w14:textId="77777777" w14:noSpellErr="1">
            <w:pPr>
              <w:pStyle w:val="InstructionsStyle"/>
              <w:spacing w:after="160" w:line="259" w:lineRule="auto"/>
              <w:rPr>
                <w:color w:val="auto"/>
                <w:lang w:val="en-US"/>
              </w:rPr>
            </w:pPr>
          </w:p>
        </w:tc>
      </w:tr>
    </w:tbl>
    <w:p w:rsidRPr="00A842F8" w:rsidR="00A842F8" w:rsidP="78DF5AEB" w:rsidRDefault="00A842F8" w14:paraId="0528ABB0" w14:textId="77777777" w14:noSpellErr="1">
      <w:pPr>
        <w:pStyle w:val="InstructionsStyle"/>
        <w:rPr>
          <w:color w:val="auto"/>
          <w:lang w:val="en-US"/>
        </w:rPr>
      </w:pPr>
    </w:p>
    <w:p w:rsidRPr="00A842F8" w:rsidR="00A842F8" w:rsidP="78DF5AEB" w:rsidRDefault="00A842F8" w14:paraId="044F27DA" w14:textId="4B29DF1D" w14:noSpellErr="1">
      <w:pPr>
        <w:pStyle w:val="InstructionsStyle"/>
        <w:rPr>
          <w:b w:val="1"/>
          <w:bCs w:val="1"/>
          <w:color w:val="auto"/>
          <w:lang w:val="en-US"/>
        </w:rPr>
      </w:pPr>
      <w:r w:rsidRPr="78DF5AEB" w:rsidR="00A842F8">
        <w:rPr>
          <w:b w:val="1"/>
          <w:bCs w:val="1"/>
          <w:color w:val="auto"/>
          <w:lang w:val="en-US"/>
        </w:rPr>
        <w:t>Detailed Methods</w:t>
      </w:r>
      <w:r w:rsidRPr="78DF5AEB" w:rsidR="002A55E1">
        <w:rPr>
          <w:b w:val="1"/>
          <w:bCs w:val="1"/>
          <w:color w:val="auto"/>
          <w:lang w:val="en-US"/>
        </w:rPr>
        <w:t xml:space="preserve"> for </w:t>
      </w:r>
      <w:r w:rsidRPr="78DF5AEB" w:rsidR="002A55E1">
        <w:rPr>
          <w:b w:val="1"/>
          <w:bCs w:val="1"/>
          <w:color w:val="auto"/>
          <w:lang w:val="en-US"/>
        </w:rPr>
        <w:t>Objective 2</w:t>
      </w:r>
      <w:r w:rsidRPr="78DF5AEB" w:rsidR="002A55E1">
        <w:rPr>
          <w:b w:val="1"/>
          <w:bCs w:val="1"/>
          <w:color w:val="auto"/>
          <w:lang w:val="en-US"/>
        </w:rPr>
        <w:t>:</w:t>
      </w:r>
    </w:p>
    <w:p w:rsidRPr="00A842F8" w:rsidR="00A842F8" w:rsidP="78DF5AEB" w:rsidRDefault="009A3FEE" w14:paraId="6BB8906A" w14:textId="3AFF8C3D" w14:noSpellErr="1">
      <w:pPr>
        <w:pStyle w:val="InstructionsStyle"/>
        <w:rPr>
          <w:color w:val="auto"/>
          <w:shd w:val="clear" w:color="auto" w:fill="DEEAF6"/>
        </w:rPr>
      </w:pPr>
      <w:r w:rsidRPr="78DF5AEB" w:rsidR="009A3FEE">
        <w:rPr>
          <w:color w:val="auto"/>
          <w:shd w:val="clear" w:color="auto" w:fill="DEEAF6"/>
        </w:rPr>
        <w:t>__</w:t>
      </w:r>
    </w:p>
    <w:p w:rsidRPr="00A842F8" w:rsidR="00A842F8" w:rsidP="78DF5AEB" w:rsidRDefault="00E21906" w14:paraId="22891185" w14:textId="63010D87" w14:noSpellErr="1">
      <w:pPr>
        <w:pStyle w:val="InstructionsStyle"/>
        <w:rPr>
          <w:color w:val="auto"/>
          <w:lang w:val="en-US"/>
        </w:rPr>
      </w:pPr>
      <w:r>
        <w:rPr>
          <w:rFonts w:cstheme="minorHAnsi"/>
          <w:i/>
          <w:iCs/>
          <w:lang w:val="en-US"/>
        </w:rPr>
        <w:pict w14:anchorId="5BEB0A90">
          <v:rect id="_x0000_i1028" style="width:0;height:1.5pt" o:hr="t" o:hrstd="t" o:hralign="center" fillcolor="#a0a0a0" stroked="f"/>
        </w:pict>
      </w:r>
    </w:p>
    <w:p w:rsidR="00A842F8" w:rsidP="78DF5AEB" w:rsidRDefault="00A842F8" w14:paraId="7F71DB14" w14:textId="77777777" w14:noSpellErr="1">
      <w:pPr>
        <w:pStyle w:val="InstructionsStyle"/>
        <w:rPr>
          <w:b w:val="1"/>
          <w:bCs w:val="1"/>
          <w:color w:val="auto"/>
          <w:lang w:val="en-US"/>
        </w:rPr>
      </w:pPr>
      <w:r w:rsidRPr="78DF5AEB" w:rsidR="00A842F8">
        <w:rPr>
          <w:b w:val="1"/>
          <w:bCs w:val="1"/>
          <w:color w:val="auto"/>
          <w:lang w:val="en-US"/>
        </w:rPr>
        <w:t>Objective 3 – Statement</w:t>
      </w:r>
    </w:p>
    <w:p w:rsidRPr="00A842F8" w:rsidR="009A3FEE" w:rsidP="78DF5AEB" w:rsidRDefault="009A3FEE" w14:paraId="0D46F395" w14:textId="20870191" w14:noSpellErr="1">
      <w:pPr>
        <w:pStyle w:val="InstructionsStyle"/>
        <w:rPr>
          <w:color w:val="auto"/>
          <w:shd w:val="clear" w:color="auto" w:fill="DEEAF6"/>
        </w:rPr>
      </w:pPr>
      <w:r w:rsidRPr="78DF5AEB" w:rsidR="009A3FEE">
        <w:rPr>
          <w:color w:val="auto"/>
          <w:shd w:val="clear" w:color="auto" w:fill="DEEAF6"/>
        </w:rPr>
        <w:t>__</w:t>
      </w:r>
    </w:p>
    <w:tbl>
      <w:tblPr>
        <w:tblStyle w:val="TableGrid"/>
        <w:tblW w:w="0" w:type="auto"/>
        <w:tblLook w:val="04A0" w:firstRow="1" w:lastRow="0" w:firstColumn="1" w:lastColumn="0" w:noHBand="0" w:noVBand="1"/>
      </w:tblPr>
      <w:tblGrid>
        <w:gridCol w:w="2160"/>
        <w:gridCol w:w="2160"/>
        <w:gridCol w:w="2160"/>
        <w:gridCol w:w="2160"/>
      </w:tblGrid>
      <w:tr w:rsidRPr="00A842F8" w:rsidR="00A842F8" w:rsidTr="78DF5AEB" w14:paraId="6EAAF7FF"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FF37A3" w:rsidR="00A842F8" w:rsidP="78DF5AEB" w:rsidRDefault="00A842F8" w14:paraId="77381A6E"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Activity #</w:t>
            </w:r>
          </w:p>
          <w:p w:rsidRPr="00A842F8" w:rsidR="00CA0430" w:rsidP="78DF5AEB" w:rsidRDefault="00CA0430" w14:paraId="4DEE7E35" w14:textId="3E5AEC4A" w14:noSpellErr="1">
            <w:pPr>
              <w:pStyle w:val="InstructionsStyle"/>
              <w:spacing w:after="160" w:line="259" w:lineRule="auto"/>
              <w:rPr>
                <w:b w:val="1"/>
                <w:bCs w:val="1"/>
                <w:color w:val="auto"/>
                <w:lang w:val="en-US"/>
              </w:rPr>
            </w:pPr>
            <w:r w:rsidRPr="78DF5AEB" w:rsidR="131D704F">
              <w:rPr>
                <w:b w:val="1"/>
                <w:bCs w:val="1"/>
                <w:color w:val="auto"/>
                <w:lang w:val="en-US"/>
              </w:rPr>
              <w:t>(Year 1)</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516C9F7A"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Activities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4F2EFE8F" w14:textId="77777777" w14:noSpellErr="1">
            <w:pPr>
              <w:pStyle w:val="InstructionsStyle"/>
              <w:spacing w:after="160" w:line="259" w:lineRule="auto"/>
              <w:rPr>
                <w:b w:val="1"/>
                <w:bCs w:val="1"/>
                <w:color w:val="auto"/>
                <w:lang w:val="en-US"/>
              </w:rPr>
            </w:pPr>
            <w:r w:rsidRPr="78DF5AEB" w:rsidR="00A842F8">
              <w:rPr>
                <w:b w:val="1"/>
                <w:bCs w:val="1"/>
                <w:color w:val="auto"/>
                <w:lang w:val="en-US"/>
              </w:rPr>
              <w:t>Measures of Success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58E89BB9" w14:textId="77777777" w14:noSpellErr="1">
            <w:pPr>
              <w:pStyle w:val="InstructionsStyle"/>
              <w:spacing w:after="160" w:line="259" w:lineRule="auto"/>
              <w:rPr>
                <w:b w:val="1"/>
                <w:bCs w:val="1"/>
                <w:color w:val="auto"/>
                <w:lang w:val="en-US"/>
              </w:rPr>
            </w:pPr>
            <w:r w:rsidRPr="78DF5AEB" w:rsidR="00A842F8">
              <w:rPr>
                <w:b w:val="1"/>
                <w:bCs w:val="1"/>
                <w:color w:val="auto"/>
                <w:lang w:val="en-US"/>
              </w:rPr>
              <w:t>Timeline</w:t>
            </w:r>
          </w:p>
        </w:tc>
      </w:tr>
      <w:tr w:rsidRPr="00A842F8" w:rsidR="00A842F8" w:rsidTr="78DF5AEB" w14:paraId="6014ADA5"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2FF8F224" w14:textId="77777777" w14:noSpellErr="1">
            <w:pPr>
              <w:pStyle w:val="InstructionsStyle"/>
              <w:spacing w:after="160" w:line="259" w:lineRule="auto"/>
              <w:rPr>
                <w:color w:val="auto"/>
                <w:lang w:val="en-US"/>
              </w:rPr>
            </w:pPr>
            <w:r w:rsidRPr="78DF5AEB" w:rsidR="00A842F8">
              <w:rPr>
                <w:color w:val="auto"/>
                <w:lang w:val="en-US"/>
              </w:rPr>
              <w:t>3.1</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C6E1655"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65BB11E"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6A697A7" w14:textId="77777777" w14:noSpellErr="1">
            <w:pPr>
              <w:pStyle w:val="InstructionsStyle"/>
              <w:spacing w:after="160" w:line="259" w:lineRule="auto"/>
              <w:rPr>
                <w:color w:val="auto"/>
                <w:lang w:val="en-US"/>
              </w:rPr>
            </w:pPr>
          </w:p>
        </w:tc>
      </w:tr>
      <w:tr w:rsidRPr="00A842F8" w:rsidR="00A842F8" w:rsidTr="78DF5AEB" w14:paraId="2CB6AAAB"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145673D4" w14:textId="77777777" w14:noSpellErr="1">
            <w:pPr>
              <w:pStyle w:val="InstructionsStyle"/>
              <w:spacing w:after="160" w:line="259" w:lineRule="auto"/>
              <w:rPr>
                <w:color w:val="auto"/>
                <w:lang w:val="en-US"/>
              </w:rPr>
            </w:pPr>
            <w:r w:rsidRPr="78DF5AEB" w:rsidR="00A842F8">
              <w:rPr>
                <w:color w:val="auto"/>
                <w:lang w:val="en-US"/>
              </w:rPr>
              <w:t>3.2</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3A63A2C"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B127FA1"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FB70E90" w14:textId="77777777" w14:noSpellErr="1">
            <w:pPr>
              <w:pStyle w:val="InstructionsStyle"/>
              <w:spacing w:after="160" w:line="259" w:lineRule="auto"/>
              <w:rPr>
                <w:color w:val="auto"/>
                <w:lang w:val="en-US"/>
              </w:rPr>
            </w:pPr>
          </w:p>
        </w:tc>
      </w:tr>
      <w:tr w:rsidRPr="00A842F8" w:rsidR="00A842F8" w:rsidTr="78DF5AEB" w14:paraId="68D8FE42"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76BE1B70" w14:textId="77777777" w14:noSpellErr="1">
            <w:pPr>
              <w:pStyle w:val="InstructionsStyle"/>
              <w:spacing w:after="160" w:line="259" w:lineRule="auto"/>
              <w:rPr>
                <w:color w:val="auto"/>
                <w:lang w:val="en-US"/>
              </w:rPr>
            </w:pPr>
            <w:r w:rsidRPr="78DF5AEB" w:rsidR="00A842F8">
              <w:rPr>
                <w:color w:val="auto"/>
                <w:lang w:val="en-US"/>
              </w:rPr>
              <w:t>3.3</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62F962A"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1AA0BA7A"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31E9F7B" w14:textId="77777777" w14:noSpellErr="1">
            <w:pPr>
              <w:pStyle w:val="InstructionsStyle"/>
              <w:spacing w:after="160" w:line="259" w:lineRule="auto"/>
              <w:rPr>
                <w:color w:val="auto"/>
                <w:lang w:val="en-US"/>
              </w:rPr>
            </w:pPr>
          </w:p>
        </w:tc>
      </w:tr>
      <w:tr w:rsidRPr="00A842F8" w:rsidR="00A842F8" w:rsidTr="78DF5AEB" w14:paraId="1F21C5C6"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679F1C3D" w14:textId="77777777" w14:noSpellErr="1">
            <w:pPr>
              <w:pStyle w:val="InstructionsStyle"/>
              <w:spacing w:after="160" w:line="259" w:lineRule="auto"/>
              <w:rPr>
                <w:color w:val="auto"/>
                <w:lang w:val="en-US"/>
              </w:rPr>
            </w:pPr>
            <w:r w:rsidRPr="78DF5AEB" w:rsidR="00A842F8">
              <w:rPr>
                <w:color w:val="auto"/>
                <w:lang w:val="en-US"/>
              </w:rPr>
              <w:t>3.4</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E0B5070"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319B153"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3BB4B8C9" w14:textId="77777777" w14:noSpellErr="1">
            <w:pPr>
              <w:pStyle w:val="InstructionsStyle"/>
              <w:spacing w:after="160" w:line="259" w:lineRule="auto"/>
              <w:rPr>
                <w:color w:val="auto"/>
                <w:lang w:val="en-US"/>
              </w:rPr>
            </w:pPr>
          </w:p>
        </w:tc>
      </w:tr>
      <w:tr w:rsidRPr="00A842F8" w:rsidR="00A842F8" w:rsidTr="78DF5AEB" w14:paraId="69BB9C69"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6DACECBB" w14:textId="77777777" w14:noSpellErr="1">
            <w:pPr>
              <w:pStyle w:val="InstructionsStyle"/>
              <w:spacing w:after="160" w:line="259" w:lineRule="auto"/>
              <w:rPr>
                <w:color w:val="auto"/>
                <w:lang w:val="en-US"/>
              </w:rPr>
            </w:pPr>
            <w:r w:rsidRPr="78DF5AEB" w:rsidR="00A842F8">
              <w:rPr>
                <w:color w:val="auto"/>
                <w:lang w:val="en-US"/>
              </w:rPr>
              <w:t>3.5</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1E02BDCB"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A37D1F6"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A7EB390" w14:textId="77777777" w14:noSpellErr="1">
            <w:pPr>
              <w:pStyle w:val="InstructionsStyle"/>
              <w:spacing w:after="160" w:line="259" w:lineRule="auto"/>
              <w:rPr>
                <w:color w:val="auto"/>
                <w:lang w:val="en-US"/>
              </w:rPr>
            </w:pPr>
          </w:p>
        </w:tc>
      </w:tr>
    </w:tbl>
    <w:p w:rsidRPr="00A842F8" w:rsidR="00A842F8" w:rsidP="78DF5AEB" w:rsidRDefault="00A842F8" w14:paraId="5D6C6726" w14:textId="77777777" w14:noSpellErr="1">
      <w:pPr>
        <w:pStyle w:val="InstructionsStyle"/>
        <w:rPr>
          <w:color w:val="auto"/>
          <w:lang w:val="en-US"/>
        </w:rPr>
      </w:pPr>
    </w:p>
    <w:p w:rsidRPr="00A842F8" w:rsidR="002A55E1" w:rsidP="78DF5AEB" w:rsidRDefault="002A55E1" w14:paraId="6AE6A951" w14:textId="4B0561B4" w14:noSpellErr="1">
      <w:pPr>
        <w:pStyle w:val="InstructionsStyle"/>
        <w:rPr>
          <w:b w:val="1"/>
          <w:bCs w:val="1"/>
          <w:color w:val="auto"/>
          <w:lang w:val="en-US"/>
        </w:rPr>
      </w:pPr>
      <w:r w:rsidRPr="78DF5AEB" w:rsidR="002A55E1">
        <w:rPr>
          <w:b w:val="1"/>
          <w:bCs w:val="1"/>
          <w:color w:val="auto"/>
          <w:lang w:val="en-US"/>
        </w:rPr>
        <w:t>Detailed Methods</w:t>
      </w:r>
      <w:r w:rsidRPr="78DF5AEB" w:rsidR="002A55E1">
        <w:rPr>
          <w:b w:val="1"/>
          <w:bCs w:val="1"/>
          <w:color w:val="auto"/>
          <w:lang w:val="en-US"/>
        </w:rPr>
        <w:t xml:space="preserve"> for </w:t>
      </w:r>
      <w:r w:rsidRPr="78DF5AEB" w:rsidR="002A55E1">
        <w:rPr>
          <w:b w:val="1"/>
          <w:bCs w:val="1"/>
          <w:color w:val="auto"/>
          <w:lang w:val="en-US"/>
        </w:rPr>
        <w:t xml:space="preserve">Objective </w:t>
      </w:r>
      <w:r w:rsidRPr="78DF5AEB" w:rsidR="002A55E1">
        <w:rPr>
          <w:b w:val="1"/>
          <w:bCs w:val="1"/>
          <w:color w:val="auto"/>
          <w:lang w:val="en-US"/>
        </w:rPr>
        <w:t>3:</w:t>
      </w:r>
    </w:p>
    <w:p w:rsidRPr="00A842F8" w:rsidR="009A3FEE" w:rsidP="78DF5AEB" w:rsidRDefault="009A3FEE" w14:paraId="01C75E3D" w14:textId="77777777" w14:noSpellErr="1">
      <w:pPr>
        <w:pStyle w:val="InstructionsStyle"/>
        <w:rPr>
          <w:color w:val="auto"/>
          <w:shd w:val="clear" w:color="auto" w:fill="DEEAF6"/>
        </w:rPr>
      </w:pPr>
      <w:r w:rsidRPr="78DF5AEB" w:rsidR="009A3FEE">
        <w:rPr>
          <w:color w:val="auto"/>
          <w:shd w:val="clear" w:color="auto" w:fill="DEEAF6"/>
        </w:rPr>
        <w:t>__</w:t>
      </w:r>
    </w:p>
    <w:p w:rsidRPr="00A842F8" w:rsidR="00A842F8" w:rsidP="78DF5AEB" w:rsidRDefault="00E21906" w14:paraId="5366CA18" w14:textId="170F8C53" w14:noSpellErr="1">
      <w:pPr>
        <w:pStyle w:val="InstructionsStyle"/>
        <w:rPr>
          <w:color w:val="auto"/>
          <w:lang w:val="en-US"/>
        </w:rPr>
      </w:pPr>
      <w:r>
        <w:rPr>
          <w:rFonts w:cstheme="minorHAnsi"/>
          <w:i/>
          <w:iCs/>
          <w:lang w:val="en-US"/>
        </w:rPr>
        <w:pict w14:anchorId="3A70DE5E">
          <v:rect id="_x0000_i1029" style="width:0;height:1.5pt" o:hr="t" o:hrstd="t" o:hralign="center" fillcolor="#a0a0a0" stroked="f"/>
        </w:pict>
      </w:r>
    </w:p>
    <w:p w:rsidRPr="00A842F8" w:rsidR="00A842F8" w:rsidP="78DF5AEB" w:rsidRDefault="00A842F8" w14:paraId="2963D875" w14:textId="77777777" w14:noSpellErr="1">
      <w:pPr>
        <w:pStyle w:val="InstructionsStyle"/>
        <w:rPr>
          <w:b w:val="1"/>
          <w:bCs w:val="1"/>
          <w:color w:val="auto"/>
          <w:lang w:val="en-US"/>
        </w:rPr>
      </w:pPr>
      <w:r w:rsidRPr="78DF5AEB" w:rsidR="00A842F8">
        <w:rPr>
          <w:b w:val="1"/>
          <w:bCs w:val="1"/>
          <w:color w:val="auto"/>
          <w:lang w:val="en-US"/>
        </w:rPr>
        <w:t>YEAR 2</w:t>
      </w:r>
    </w:p>
    <w:p w:rsidR="00A842F8" w:rsidP="78DF5AEB" w:rsidRDefault="00A842F8" w14:paraId="7673BCE5" w14:textId="77777777" w14:noSpellErr="1">
      <w:pPr>
        <w:pStyle w:val="InstructionsStyle"/>
        <w:rPr>
          <w:b w:val="1"/>
          <w:bCs w:val="1"/>
          <w:color w:val="auto"/>
          <w:lang w:val="en-US"/>
        </w:rPr>
      </w:pPr>
      <w:r w:rsidRPr="78DF5AEB" w:rsidR="00A842F8">
        <w:rPr>
          <w:b w:val="1"/>
          <w:bCs w:val="1"/>
          <w:color w:val="auto"/>
          <w:lang w:val="en-US"/>
        </w:rPr>
        <w:t>Objective 1 – Statement</w:t>
      </w:r>
    </w:p>
    <w:p w:rsidRPr="00A842F8" w:rsidR="009A3FEE" w:rsidP="78DF5AEB" w:rsidRDefault="009A3FEE" w14:paraId="47720076" w14:textId="10706968" w14:noSpellErr="1">
      <w:pPr>
        <w:pStyle w:val="InstructionsStyle"/>
        <w:rPr>
          <w:color w:val="auto"/>
          <w:shd w:val="clear" w:color="auto" w:fill="DEEAF6"/>
        </w:rPr>
      </w:pPr>
      <w:r w:rsidRPr="78DF5AEB" w:rsidR="009A3FEE">
        <w:rPr>
          <w:color w:val="auto"/>
          <w:shd w:val="clear" w:color="auto" w:fill="DEEAF6"/>
        </w:rPr>
        <w:t>__</w:t>
      </w:r>
    </w:p>
    <w:tbl>
      <w:tblPr>
        <w:tblStyle w:val="TableGrid"/>
        <w:tblW w:w="0" w:type="auto"/>
        <w:tblLook w:val="04A0" w:firstRow="1" w:lastRow="0" w:firstColumn="1" w:lastColumn="0" w:noHBand="0" w:noVBand="1"/>
      </w:tblPr>
      <w:tblGrid>
        <w:gridCol w:w="2160"/>
        <w:gridCol w:w="2160"/>
        <w:gridCol w:w="2160"/>
        <w:gridCol w:w="2160"/>
      </w:tblGrid>
      <w:tr w:rsidRPr="00A842F8" w:rsidR="00A842F8" w:rsidTr="78DF5AEB" w14:paraId="39155272"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FF37A3" w:rsidR="00A842F8" w:rsidP="78DF5AEB" w:rsidRDefault="00A842F8" w14:paraId="2B89F654"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Activity #</w:t>
            </w:r>
          </w:p>
          <w:p w:rsidRPr="00A842F8" w:rsidR="00CA0430" w:rsidP="78DF5AEB" w:rsidRDefault="00CA0430" w14:paraId="51228677" w14:textId="77864A14" w14:noSpellErr="1">
            <w:pPr>
              <w:pStyle w:val="InstructionsStyle"/>
              <w:spacing w:after="160" w:line="259" w:lineRule="auto"/>
              <w:rPr>
                <w:b w:val="1"/>
                <w:bCs w:val="1"/>
                <w:color w:val="auto"/>
                <w:lang w:val="en-US"/>
              </w:rPr>
            </w:pPr>
            <w:r w:rsidRPr="78DF5AEB" w:rsidR="131D704F">
              <w:rPr>
                <w:b w:val="1"/>
                <w:bCs w:val="1"/>
                <w:color w:val="auto"/>
                <w:lang w:val="en-US"/>
              </w:rPr>
              <w:t>(Year 2)</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348D6503"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Activities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2F68FF81" w14:textId="77777777" w14:noSpellErr="1">
            <w:pPr>
              <w:pStyle w:val="InstructionsStyle"/>
              <w:spacing w:after="160" w:line="259" w:lineRule="auto"/>
              <w:rPr>
                <w:b w:val="1"/>
                <w:bCs w:val="1"/>
                <w:color w:val="auto"/>
                <w:lang w:val="en-US"/>
              </w:rPr>
            </w:pPr>
            <w:r w:rsidRPr="78DF5AEB" w:rsidR="00A842F8">
              <w:rPr>
                <w:b w:val="1"/>
                <w:bCs w:val="1"/>
                <w:color w:val="auto"/>
                <w:lang w:val="en-US"/>
              </w:rPr>
              <w:t>Measures of Success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6A1EC26A" w14:textId="77777777" w14:noSpellErr="1">
            <w:pPr>
              <w:pStyle w:val="InstructionsStyle"/>
              <w:spacing w:after="160" w:line="259" w:lineRule="auto"/>
              <w:rPr>
                <w:b w:val="1"/>
                <w:bCs w:val="1"/>
                <w:color w:val="auto"/>
                <w:lang w:val="en-US"/>
              </w:rPr>
            </w:pPr>
            <w:r w:rsidRPr="78DF5AEB" w:rsidR="00A842F8">
              <w:rPr>
                <w:b w:val="1"/>
                <w:bCs w:val="1"/>
                <w:color w:val="auto"/>
                <w:lang w:val="en-US"/>
              </w:rPr>
              <w:t>Timeline</w:t>
            </w:r>
          </w:p>
        </w:tc>
      </w:tr>
      <w:tr w:rsidRPr="00A842F8" w:rsidR="00A842F8" w:rsidTr="78DF5AEB" w14:paraId="64A51B9C"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0208B583" w14:textId="77777777" w14:noSpellErr="1">
            <w:pPr>
              <w:pStyle w:val="InstructionsStyle"/>
              <w:spacing w:after="160" w:line="259" w:lineRule="auto"/>
              <w:rPr>
                <w:color w:val="auto"/>
                <w:lang w:val="en-US"/>
              </w:rPr>
            </w:pPr>
            <w:r w:rsidRPr="78DF5AEB" w:rsidR="00A842F8">
              <w:rPr>
                <w:color w:val="auto"/>
                <w:lang w:val="en-US"/>
              </w:rPr>
              <w:t>1.6</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3280AC1"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2314F61"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48BF0EBC" w14:textId="77777777" w14:noSpellErr="1">
            <w:pPr>
              <w:pStyle w:val="InstructionsStyle"/>
              <w:spacing w:after="160" w:line="259" w:lineRule="auto"/>
              <w:rPr>
                <w:color w:val="auto"/>
                <w:lang w:val="en-US"/>
              </w:rPr>
            </w:pPr>
          </w:p>
        </w:tc>
      </w:tr>
      <w:tr w:rsidRPr="00A842F8" w:rsidR="00A842F8" w:rsidTr="78DF5AEB" w14:paraId="52DEE110"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2D211D4B" w14:textId="77777777" w14:noSpellErr="1">
            <w:pPr>
              <w:pStyle w:val="InstructionsStyle"/>
              <w:spacing w:after="160" w:line="259" w:lineRule="auto"/>
              <w:rPr>
                <w:color w:val="auto"/>
                <w:lang w:val="en-US"/>
              </w:rPr>
            </w:pPr>
            <w:r w:rsidRPr="78DF5AEB" w:rsidR="00A842F8">
              <w:rPr>
                <w:color w:val="auto"/>
                <w:lang w:val="en-US"/>
              </w:rPr>
              <w:t>1.7</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A6D961E"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0924EEDE"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8EC78B0" w14:textId="77777777" w14:noSpellErr="1">
            <w:pPr>
              <w:pStyle w:val="InstructionsStyle"/>
              <w:spacing w:after="160" w:line="259" w:lineRule="auto"/>
              <w:rPr>
                <w:color w:val="auto"/>
                <w:lang w:val="en-US"/>
              </w:rPr>
            </w:pPr>
          </w:p>
        </w:tc>
      </w:tr>
      <w:tr w:rsidRPr="00A842F8" w:rsidR="00A842F8" w:rsidTr="78DF5AEB" w14:paraId="05719F27"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4B6CF695" w14:textId="77777777" w14:noSpellErr="1">
            <w:pPr>
              <w:pStyle w:val="InstructionsStyle"/>
              <w:spacing w:after="160" w:line="259" w:lineRule="auto"/>
              <w:rPr>
                <w:color w:val="auto"/>
                <w:lang w:val="en-US"/>
              </w:rPr>
            </w:pPr>
            <w:r w:rsidRPr="78DF5AEB" w:rsidR="00A842F8">
              <w:rPr>
                <w:color w:val="auto"/>
                <w:lang w:val="en-US"/>
              </w:rPr>
              <w:t>1.8</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E3C8ED1"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43FB5D9"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B30426F" w14:textId="77777777" w14:noSpellErr="1">
            <w:pPr>
              <w:pStyle w:val="InstructionsStyle"/>
              <w:spacing w:after="160" w:line="259" w:lineRule="auto"/>
              <w:rPr>
                <w:color w:val="auto"/>
                <w:lang w:val="en-US"/>
              </w:rPr>
            </w:pPr>
          </w:p>
        </w:tc>
      </w:tr>
      <w:tr w:rsidRPr="00A842F8" w:rsidR="00A842F8" w:rsidTr="78DF5AEB" w14:paraId="510B8A1A"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72F35456" w14:textId="77777777" w14:noSpellErr="1">
            <w:pPr>
              <w:pStyle w:val="InstructionsStyle"/>
              <w:spacing w:after="160" w:line="259" w:lineRule="auto"/>
              <w:rPr>
                <w:color w:val="auto"/>
                <w:lang w:val="en-US"/>
              </w:rPr>
            </w:pPr>
            <w:r w:rsidRPr="78DF5AEB" w:rsidR="00A842F8">
              <w:rPr>
                <w:color w:val="auto"/>
                <w:lang w:val="en-US"/>
              </w:rPr>
              <w:t>1.9</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BF757C8"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AEF8D43"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330B3C0D" w14:textId="77777777" w14:noSpellErr="1">
            <w:pPr>
              <w:pStyle w:val="InstructionsStyle"/>
              <w:spacing w:after="160" w:line="259" w:lineRule="auto"/>
              <w:rPr>
                <w:color w:val="auto"/>
                <w:lang w:val="en-US"/>
              </w:rPr>
            </w:pPr>
          </w:p>
        </w:tc>
      </w:tr>
      <w:tr w:rsidRPr="00A842F8" w:rsidR="00A842F8" w:rsidTr="78DF5AEB" w14:paraId="15E98187"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42BDD6F2" w14:textId="77777777" w14:noSpellErr="1">
            <w:pPr>
              <w:pStyle w:val="InstructionsStyle"/>
              <w:spacing w:after="160" w:line="259" w:lineRule="auto"/>
              <w:rPr>
                <w:color w:val="auto"/>
                <w:lang w:val="en-US"/>
              </w:rPr>
            </w:pPr>
            <w:r w:rsidRPr="78DF5AEB" w:rsidR="00A842F8">
              <w:rPr>
                <w:color w:val="auto"/>
                <w:lang w:val="en-US"/>
              </w:rPr>
              <w:t>1.10</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07EBD10B"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CBF3F46"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4FEB6E0B" w14:textId="77777777" w14:noSpellErr="1">
            <w:pPr>
              <w:pStyle w:val="InstructionsStyle"/>
              <w:spacing w:after="160" w:line="259" w:lineRule="auto"/>
              <w:rPr>
                <w:color w:val="auto"/>
                <w:lang w:val="en-US"/>
              </w:rPr>
            </w:pPr>
          </w:p>
        </w:tc>
      </w:tr>
    </w:tbl>
    <w:p w:rsidRPr="00A842F8" w:rsidR="00A842F8" w:rsidP="78DF5AEB" w:rsidRDefault="00A842F8" w14:paraId="3A1AD03D" w14:textId="77777777" w14:noSpellErr="1">
      <w:pPr>
        <w:pStyle w:val="InstructionsStyle"/>
        <w:rPr>
          <w:color w:val="auto"/>
          <w:lang w:val="en-US"/>
        </w:rPr>
      </w:pPr>
    </w:p>
    <w:p w:rsidRPr="00A842F8" w:rsidR="00281C51" w:rsidP="78DF5AEB" w:rsidRDefault="00281C51" w14:paraId="48996CAB" w14:textId="1ADA0200" w14:noSpellErr="1">
      <w:pPr>
        <w:pStyle w:val="InstructionsStyle"/>
        <w:rPr>
          <w:b w:val="1"/>
          <w:bCs w:val="1"/>
          <w:color w:val="auto"/>
          <w:lang w:val="en-US"/>
        </w:rPr>
      </w:pPr>
      <w:r w:rsidRPr="78DF5AEB" w:rsidR="00281C51">
        <w:rPr>
          <w:b w:val="1"/>
          <w:bCs w:val="1"/>
          <w:color w:val="auto"/>
          <w:lang w:val="en-US"/>
        </w:rPr>
        <w:t>Detailed Methods</w:t>
      </w:r>
      <w:r w:rsidRPr="78DF5AEB" w:rsidR="00281C51">
        <w:rPr>
          <w:b w:val="1"/>
          <w:bCs w:val="1"/>
          <w:color w:val="auto"/>
          <w:lang w:val="en-US"/>
        </w:rPr>
        <w:t xml:space="preserve"> for </w:t>
      </w:r>
      <w:r w:rsidRPr="78DF5AEB" w:rsidR="00281C51">
        <w:rPr>
          <w:b w:val="1"/>
          <w:bCs w:val="1"/>
          <w:color w:val="auto"/>
          <w:lang w:val="en-US"/>
        </w:rPr>
        <w:t xml:space="preserve">Objective </w:t>
      </w:r>
      <w:r w:rsidRPr="78DF5AEB" w:rsidR="00281C51">
        <w:rPr>
          <w:b w:val="1"/>
          <w:bCs w:val="1"/>
          <w:color w:val="auto"/>
          <w:lang w:val="en-US"/>
        </w:rPr>
        <w:t>1:</w:t>
      </w:r>
    </w:p>
    <w:p w:rsidRPr="00A842F8" w:rsidR="009A3FEE" w:rsidP="78DF5AEB" w:rsidRDefault="009A3FEE" w14:paraId="499A92D4" w14:textId="77777777" w14:noSpellErr="1">
      <w:pPr>
        <w:pStyle w:val="InstructionsStyle"/>
        <w:rPr>
          <w:color w:val="auto"/>
          <w:shd w:val="clear" w:color="auto" w:fill="DEEAF6"/>
        </w:rPr>
      </w:pPr>
      <w:r w:rsidRPr="78DF5AEB" w:rsidR="009A3FEE">
        <w:rPr>
          <w:color w:val="auto"/>
          <w:shd w:val="clear" w:color="auto" w:fill="DEEAF6"/>
        </w:rPr>
        <w:t>__</w:t>
      </w:r>
    </w:p>
    <w:p w:rsidRPr="00A842F8" w:rsidR="00A842F8" w:rsidP="78DF5AEB" w:rsidRDefault="00E21906" w14:paraId="3219D9F9" w14:textId="3A14BDA0" w14:noSpellErr="1">
      <w:pPr>
        <w:pStyle w:val="InstructionsStyle"/>
        <w:rPr>
          <w:color w:val="auto"/>
          <w:lang w:val="en-US"/>
        </w:rPr>
      </w:pPr>
      <w:r>
        <w:rPr>
          <w:rFonts w:cstheme="minorHAnsi"/>
          <w:i/>
          <w:iCs/>
          <w:lang w:val="en-US"/>
        </w:rPr>
        <w:pict w14:anchorId="4A870D44">
          <v:rect id="_x0000_i1030" style="width:0;height:1.5pt" o:hr="t" o:hrstd="t" o:hralign="center" fillcolor="#a0a0a0" stroked="f"/>
        </w:pict>
      </w:r>
    </w:p>
    <w:p w:rsidR="00A842F8" w:rsidP="78DF5AEB" w:rsidRDefault="00A842F8" w14:paraId="24CBF987" w14:textId="77777777" w14:noSpellErr="1">
      <w:pPr>
        <w:pStyle w:val="InstructionsStyle"/>
        <w:rPr>
          <w:b w:val="1"/>
          <w:bCs w:val="1"/>
          <w:color w:val="auto"/>
          <w:lang w:val="en-US"/>
        </w:rPr>
      </w:pPr>
      <w:r w:rsidRPr="78DF5AEB" w:rsidR="00A842F8">
        <w:rPr>
          <w:b w:val="1"/>
          <w:bCs w:val="1"/>
          <w:color w:val="auto"/>
          <w:lang w:val="en-US"/>
        </w:rPr>
        <w:t>Objective 2 – Statement</w:t>
      </w:r>
    </w:p>
    <w:p w:rsidRPr="00A842F8" w:rsidR="009A3FEE" w:rsidP="78DF5AEB" w:rsidRDefault="009A3FEE" w14:paraId="5662C565" w14:textId="62D061DF" w14:noSpellErr="1">
      <w:pPr>
        <w:pStyle w:val="InstructionsStyle"/>
        <w:rPr>
          <w:color w:val="auto"/>
          <w:shd w:val="clear" w:color="auto" w:fill="DEEAF6"/>
        </w:rPr>
      </w:pPr>
      <w:r w:rsidRPr="78DF5AEB" w:rsidR="009A3FEE">
        <w:rPr>
          <w:color w:val="auto"/>
          <w:shd w:val="clear" w:color="auto" w:fill="DEEAF6"/>
        </w:rPr>
        <w:t>__</w:t>
      </w:r>
    </w:p>
    <w:tbl>
      <w:tblPr>
        <w:tblStyle w:val="TableGrid"/>
        <w:tblW w:w="0" w:type="auto"/>
        <w:tblLook w:val="04A0" w:firstRow="1" w:lastRow="0" w:firstColumn="1" w:lastColumn="0" w:noHBand="0" w:noVBand="1"/>
      </w:tblPr>
      <w:tblGrid>
        <w:gridCol w:w="2160"/>
        <w:gridCol w:w="2160"/>
        <w:gridCol w:w="2160"/>
        <w:gridCol w:w="2160"/>
      </w:tblGrid>
      <w:tr w:rsidRPr="00A842F8" w:rsidR="00A842F8" w:rsidTr="78DF5AEB" w14:paraId="4898FEB8"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FF37A3" w:rsidR="00A842F8" w:rsidP="78DF5AEB" w:rsidRDefault="00A842F8" w14:paraId="25641E60"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Activity #</w:t>
            </w:r>
          </w:p>
          <w:p w:rsidRPr="00A842F8" w:rsidR="00CA0430" w:rsidP="78DF5AEB" w:rsidRDefault="00CA0430" w14:paraId="4030823D" w14:textId="0CEE0798" w14:noSpellErr="1">
            <w:pPr>
              <w:pStyle w:val="InstructionsStyle"/>
              <w:spacing w:after="160" w:line="259" w:lineRule="auto"/>
              <w:rPr>
                <w:b w:val="1"/>
                <w:bCs w:val="1"/>
                <w:color w:val="auto"/>
                <w:lang w:val="en-US"/>
              </w:rPr>
            </w:pPr>
            <w:r w:rsidRPr="78DF5AEB" w:rsidR="131D704F">
              <w:rPr>
                <w:b w:val="1"/>
                <w:bCs w:val="1"/>
                <w:color w:val="auto"/>
                <w:lang w:val="en-US"/>
              </w:rPr>
              <w:t>(Year 2)</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200141F8"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Activities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6B4C7878" w14:textId="77777777" w14:noSpellErr="1">
            <w:pPr>
              <w:pStyle w:val="InstructionsStyle"/>
              <w:spacing w:after="160" w:line="259" w:lineRule="auto"/>
              <w:rPr>
                <w:b w:val="1"/>
                <w:bCs w:val="1"/>
                <w:color w:val="auto"/>
                <w:lang w:val="en-US"/>
              </w:rPr>
            </w:pPr>
            <w:r w:rsidRPr="78DF5AEB" w:rsidR="00A842F8">
              <w:rPr>
                <w:b w:val="1"/>
                <w:bCs w:val="1"/>
                <w:color w:val="auto"/>
                <w:lang w:val="en-US"/>
              </w:rPr>
              <w:t>Measures of Success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6FB68854" w14:textId="77777777" w14:noSpellErr="1">
            <w:pPr>
              <w:pStyle w:val="InstructionsStyle"/>
              <w:spacing w:after="160" w:line="259" w:lineRule="auto"/>
              <w:rPr>
                <w:b w:val="1"/>
                <w:bCs w:val="1"/>
                <w:color w:val="auto"/>
                <w:lang w:val="en-US"/>
              </w:rPr>
            </w:pPr>
            <w:r w:rsidRPr="78DF5AEB" w:rsidR="00A842F8">
              <w:rPr>
                <w:b w:val="1"/>
                <w:bCs w:val="1"/>
                <w:color w:val="auto"/>
                <w:lang w:val="en-US"/>
              </w:rPr>
              <w:t>Timeline</w:t>
            </w:r>
          </w:p>
        </w:tc>
      </w:tr>
      <w:tr w:rsidRPr="00A842F8" w:rsidR="00A842F8" w:rsidTr="78DF5AEB" w14:paraId="4DC29C96"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3070AA97" w14:textId="77777777" w14:noSpellErr="1">
            <w:pPr>
              <w:pStyle w:val="InstructionsStyle"/>
              <w:spacing w:after="160" w:line="259" w:lineRule="auto"/>
              <w:rPr>
                <w:color w:val="auto"/>
                <w:lang w:val="en-US"/>
              </w:rPr>
            </w:pPr>
            <w:r w:rsidRPr="78DF5AEB" w:rsidR="00A842F8">
              <w:rPr>
                <w:color w:val="auto"/>
                <w:lang w:val="en-US"/>
              </w:rPr>
              <w:t>2.6</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D4D4336"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48185F16"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A049B31" w14:textId="77777777" w14:noSpellErr="1">
            <w:pPr>
              <w:pStyle w:val="InstructionsStyle"/>
              <w:spacing w:after="160" w:line="259" w:lineRule="auto"/>
              <w:rPr>
                <w:color w:val="auto"/>
                <w:lang w:val="en-US"/>
              </w:rPr>
            </w:pPr>
          </w:p>
        </w:tc>
      </w:tr>
      <w:tr w:rsidRPr="00A842F8" w:rsidR="00A842F8" w:rsidTr="78DF5AEB" w14:paraId="415CF8EF"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3DFE1503" w14:textId="77777777" w14:noSpellErr="1">
            <w:pPr>
              <w:pStyle w:val="InstructionsStyle"/>
              <w:spacing w:after="160" w:line="259" w:lineRule="auto"/>
              <w:rPr>
                <w:color w:val="auto"/>
                <w:lang w:val="en-US"/>
              </w:rPr>
            </w:pPr>
            <w:r w:rsidRPr="78DF5AEB" w:rsidR="00A842F8">
              <w:rPr>
                <w:color w:val="auto"/>
                <w:lang w:val="en-US"/>
              </w:rPr>
              <w:t>2.7</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778EADB"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4D6BA6F"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4CBB1D39" w14:textId="77777777" w14:noSpellErr="1">
            <w:pPr>
              <w:pStyle w:val="InstructionsStyle"/>
              <w:spacing w:after="160" w:line="259" w:lineRule="auto"/>
              <w:rPr>
                <w:color w:val="auto"/>
                <w:lang w:val="en-US"/>
              </w:rPr>
            </w:pPr>
          </w:p>
        </w:tc>
      </w:tr>
      <w:tr w:rsidRPr="00A842F8" w:rsidR="00A842F8" w:rsidTr="78DF5AEB" w14:paraId="1CB66965"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26C6D1E0" w14:textId="77777777" w14:noSpellErr="1">
            <w:pPr>
              <w:pStyle w:val="InstructionsStyle"/>
              <w:spacing w:after="160" w:line="259" w:lineRule="auto"/>
              <w:rPr>
                <w:color w:val="auto"/>
                <w:lang w:val="en-US"/>
              </w:rPr>
            </w:pPr>
            <w:r w:rsidRPr="78DF5AEB" w:rsidR="00A842F8">
              <w:rPr>
                <w:color w:val="auto"/>
                <w:lang w:val="en-US"/>
              </w:rPr>
              <w:t>2.8</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346E4B2D"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0646DE29"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7C57214" w14:textId="77777777" w14:noSpellErr="1">
            <w:pPr>
              <w:pStyle w:val="InstructionsStyle"/>
              <w:spacing w:after="160" w:line="259" w:lineRule="auto"/>
              <w:rPr>
                <w:color w:val="auto"/>
                <w:lang w:val="en-US"/>
              </w:rPr>
            </w:pPr>
          </w:p>
        </w:tc>
      </w:tr>
      <w:tr w:rsidRPr="00A842F8" w:rsidR="00A842F8" w:rsidTr="78DF5AEB" w14:paraId="46D97657"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1CF61266" w14:textId="77777777" w14:noSpellErr="1">
            <w:pPr>
              <w:pStyle w:val="InstructionsStyle"/>
              <w:spacing w:after="160" w:line="259" w:lineRule="auto"/>
              <w:rPr>
                <w:color w:val="auto"/>
                <w:lang w:val="en-US"/>
              </w:rPr>
            </w:pPr>
            <w:r w:rsidRPr="78DF5AEB" w:rsidR="00A842F8">
              <w:rPr>
                <w:color w:val="auto"/>
                <w:lang w:val="en-US"/>
              </w:rPr>
              <w:t>2.9</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72C8A34"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2BEBABD"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1A0EDA4D" w14:textId="77777777" w14:noSpellErr="1">
            <w:pPr>
              <w:pStyle w:val="InstructionsStyle"/>
              <w:spacing w:after="160" w:line="259" w:lineRule="auto"/>
              <w:rPr>
                <w:color w:val="auto"/>
                <w:lang w:val="en-US"/>
              </w:rPr>
            </w:pPr>
          </w:p>
        </w:tc>
      </w:tr>
      <w:tr w:rsidRPr="00A842F8" w:rsidR="00A842F8" w:rsidTr="78DF5AEB" w14:paraId="1A6AA1DD"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1F9DD48E" w14:textId="77777777" w14:noSpellErr="1">
            <w:pPr>
              <w:pStyle w:val="InstructionsStyle"/>
              <w:spacing w:after="160" w:line="259" w:lineRule="auto"/>
              <w:rPr>
                <w:color w:val="auto"/>
                <w:lang w:val="en-US"/>
              </w:rPr>
            </w:pPr>
            <w:r w:rsidRPr="78DF5AEB" w:rsidR="00A842F8">
              <w:rPr>
                <w:color w:val="auto"/>
                <w:lang w:val="en-US"/>
              </w:rPr>
              <w:t>2.10</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04F0031D"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06B41381"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455CF688" w14:textId="77777777" w14:noSpellErr="1">
            <w:pPr>
              <w:pStyle w:val="InstructionsStyle"/>
              <w:spacing w:after="160" w:line="259" w:lineRule="auto"/>
              <w:rPr>
                <w:color w:val="auto"/>
                <w:lang w:val="en-US"/>
              </w:rPr>
            </w:pPr>
          </w:p>
        </w:tc>
      </w:tr>
    </w:tbl>
    <w:p w:rsidRPr="00A842F8" w:rsidR="00A842F8" w:rsidP="78DF5AEB" w:rsidRDefault="00A842F8" w14:paraId="07D068B1" w14:textId="77777777" w14:noSpellErr="1">
      <w:pPr>
        <w:pStyle w:val="InstructionsStyle"/>
        <w:rPr>
          <w:color w:val="auto"/>
          <w:lang w:val="en-US"/>
        </w:rPr>
      </w:pPr>
    </w:p>
    <w:p w:rsidRPr="00A842F8" w:rsidR="002A55E1" w:rsidP="78DF5AEB" w:rsidRDefault="002A55E1" w14:paraId="2A0C58B4" w14:textId="77777777" w14:noSpellErr="1">
      <w:pPr>
        <w:pStyle w:val="InstructionsStyle"/>
        <w:rPr>
          <w:b w:val="1"/>
          <w:bCs w:val="1"/>
          <w:color w:val="auto"/>
          <w:lang w:val="en-US"/>
        </w:rPr>
      </w:pPr>
      <w:r w:rsidRPr="78DF5AEB" w:rsidR="002A55E1">
        <w:rPr>
          <w:b w:val="1"/>
          <w:bCs w:val="1"/>
          <w:color w:val="auto"/>
          <w:lang w:val="en-US"/>
        </w:rPr>
        <w:t>Detailed Methods</w:t>
      </w:r>
      <w:r w:rsidRPr="78DF5AEB" w:rsidR="002A55E1">
        <w:rPr>
          <w:b w:val="1"/>
          <w:bCs w:val="1"/>
          <w:color w:val="auto"/>
          <w:lang w:val="en-US"/>
        </w:rPr>
        <w:t xml:space="preserve"> for </w:t>
      </w:r>
      <w:r w:rsidRPr="78DF5AEB" w:rsidR="002A55E1">
        <w:rPr>
          <w:b w:val="1"/>
          <w:bCs w:val="1"/>
          <w:color w:val="auto"/>
          <w:lang w:val="en-US"/>
        </w:rPr>
        <w:t>Objective 2</w:t>
      </w:r>
      <w:r w:rsidRPr="78DF5AEB" w:rsidR="002A55E1">
        <w:rPr>
          <w:b w:val="1"/>
          <w:bCs w:val="1"/>
          <w:color w:val="auto"/>
          <w:lang w:val="en-US"/>
        </w:rPr>
        <w:t>:</w:t>
      </w:r>
    </w:p>
    <w:p w:rsidRPr="00A842F8" w:rsidR="009A3FEE" w:rsidP="78DF5AEB" w:rsidRDefault="009A3FEE" w14:paraId="60078B7B" w14:textId="77777777" w14:noSpellErr="1">
      <w:pPr>
        <w:pStyle w:val="InstructionsStyle"/>
        <w:rPr>
          <w:color w:val="auto"/>
          <w:shd w:val="clear" w:color="auto" w:fill="DEEAF6"/>
        </w:rPr>
      </w:pPr>
      <w:r w:rsidRPr="78DF5AEB" w:rsidR="009A3FEE">
        <w:rPr>
          <w:color w:val="auto"/>
          <w:shd w:val="clear" w:color="auto" w:fill="DEEAF6"/>
        </w:rPr>
        <w:t>__</w:t>
      </w:r>
    </w:p>
    <w:p w:rsidRPr="00A842F8" w:rsidR="00A842F8" w:rsidP="78DF5AEB" w:rsidRDefault="00E21906" w14:paraId="3EA48391" w14:textId="168AC49F" w14:noSpellErr="1">
      <w:pPr>
        <w:pStyle w:val="InstructionsStyle"/>
        <w:rPr>
          <w:color w:val="auto"/>
          <w:lang w:val="en-US"/>
        </w:rPr>
      </w:pPr>
      <w:r>
        <w:rPr>
          <w:rFonts w:cstheme="minorHAnsi"/>
          <w:i/>
          <w:iCs/>
          <w:lang w:val="en-US"/>
        </w:rPr>
        <w:pict w14:anchorId="3E1A6B14">
          <v:rect id="_x0000_i1031" style="width:0;height:1.5pt" o:hr="t" o:hrstd="t" o:hralign="center" fillcolor="#a0a0a0" stroked="f"/>
        </w:pict>
      </w:r>
    </w:p>
    <w:p w:rsidR="00A842F8" w:rsidP="78DF5AEB" w:rsidRDefault="00A842F8" w14:paraId="48582692" w14:textId="77777777" w14:noSpellErr="1">
      <w:pPr>
        <w:pStyle w:val="InstructionsStyle"/>
        <w:rPr>
          <w:b w:val="1"/>
          <w:bCs w:val="1"/>
          <w:color w:val="auto"/>
          <w:lang w:val="en-US"/>
        </w:rPr>
      </w:pPr>
      <w:r w:rsidRPr="78DF5AEB" w:rsidR="00A842F8">
        <w:rPr>
          <w:b w:val="1"/>
          <w:bCs w:val="1"/>
          <w:color w:val="auto"/>
          <w:lang w:val="en-US"/>
        </w:rPr>
        <w:t>Objective 3 – Statement</w:t>
      </w:r>
    </w:p>
    <w:p w:rsidRPr="00A842F8" w:rsidR="009A3FEE" w:rsidP="78DF5AEB" w:rsidRDefault="009A3FEE" w14:paraId="232A17C3" w14:textId="77777777" w14:noSpellErr="1">
      <w:pPr>
        <w:pStyle w:val="InstructionsStyle"/>
        <w:rPr>
          <w:color w:val="auto"/>
          <w:shd w:val="clear" w:color="auto" w:fill="DEEAF6"/>
        </w:rPr>
      </w:pPr>
      <w:r w:rsidRPr="78DF5AEB" w:rsidR="009A3FEE">
        <w:rPr>
          <w:color w:val="auto"/>
          <w:shd w:val="clear" w:color="auto" w:fill="DEEAF6"/>
        </w:rPr>
        <w:t>__</w:t>
      </w:r>
    </w:p>
    <w:p w:rsidRPr="00A842F8" w:rsidR="009A3FEE" w:rsidP="78DF5AEB" w:rsidRDefault="009A3FEE" w14:paraId="29A467AD" w14:textId="77777777" w14:noSpellErr="1">
      <w:pPr>
        <w:pStyle w:val="InstructionsStyle"/>
        <w:rPr>
          <w:b w:val="1"/>
          <w:bCs w:val="1"/>
          <w:color w:val="auto"/>
          <w:lang w:val="en-US"/>
        </w:rPr>
      </w:pPr>
    </w:p>
    <w:tbl>
      <w:tblPr>
        <w:tblStyle w:val="TableGrid"/>
        <w:tblW w:w="0" w:type="auto"/>
        <w:tblLook w:val="04A0" w:firstRow="1" w:lastRow="0" w:firstColumn="1" w:lastColumn="0" w:noHBand="0" w:noVBand="1"/>
      </w:tblPr>
      <w:tblGrid>
        <w:gridCol w:w="2160"/>
        <w:gridCol w:w="2160"/>
        <w:gridCol w:w="2160"/>
        <w:gridCol w:w="2160"/>
      </w:tblGrid>
      <w:tr w:rsidRPr="00A842F8" w:rsidR="00A842F8" w:rsidTr="78DF5AEB" w14:paraId="72925845"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FF37A3" w:rsidR="00A842F8" w:rsidP="78DF5AEB" w:rsidRDefault="00A842F8" w14:paraId="56662D23"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Activity #</w:t>
            </w:r>
          </w:p>
          <w:p w:rsidRPr="00A842F8" w:rsidR="00CA0430" w:rsidP="78DF5AEB" w:rsidRDefault="00CA0430" w14:paraId="78CC8128" w14:textId="28DE77C6" w14:noSpellErr="1">
            <w:pPr>
              <w:pStyle w:val="InstructionsStyle"/>
              <w:spacing w:after="160" w:line="259" w:lineRule="auto"/>
              <w:rPr>
                <w:b w:val="1"/>
                <w:bCs w:val="1"/>
                <w:color w:val="auto"/>
                <w:lang w:val="en-US"/>
              </w:rPr>
            </w:pPr>
            <w:r w:rsidRPr="78DF5AEB" w:rsidR="131D704F">
              <w:rPr>
                <w:b w:val="1"/>
                <w:bCs w:val="1"/>
                <w:color w:val="auto"/>
                <w:lang w:val="en-US"/>
              </w:rPr>
              <w:t>(Year 2)</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5883DEBB"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Activities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560487DF" w14:textId="77777777" w14:noSpellErr="1">
            <w:pPr>
              <w:pStyle w:val="InstructionsStyle"/>
              <w:spacing w:after="160" w:line="259" w:lineRule="auto"/>
              <w:rPr>
                <w:b w:val="1"/>
                <w:bCs w:val="1"/>
                <w:color w:val="auto"/>
                <w:lang w:val="en-US"/>
              </w:rPr>
            </w:pPr>
            <w:r w:rsidRPr="78DF5AEB" w:rsidR="00A842F8">
              <w:rPr>
                <w:b w:val="1"/>
                <w:bCs w:val="1"/>
                <w:color w:val="auto"/>
                <w:lang w:val="en-US"/>
              </w:rPr>
              <w:t>Measures of Success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06DD4AFC" w14:textId="77777777" w14:noSpellErr="1">
            <w:pPr>
              <w:pStyle w:val="InstructionsStyle"/>
              <w:spacing w:after="160" w:line="259" w:lineRule="auto"/>
              <w:rPr>
                <w:b w:val="1"/>
                <w:bCs w:val="1"/>
                <w:color w:val="auto"/>
                <w:lang w:val="en-US"/>
              </w:rPr>
            </w:pPr>
            <w:r w:rsidRPr="78DF5AEB" w:rsidR="00A842F8">
              <w:rPr>
                <w:b w:val="1"/>
                <w:bCs w:val="1"/>
                <w:color w:val="auto"/>
                <w:lang w:val="en-US"/>
              </w:rPr>
              <w:t>Timeline</w:t>
            </w:r>
          </w:p>
        </w:tc>
      </w:tr>
      <w:tr w:rsidRPr="00A842F8" w:rsidR="00A842F8" w:rsidTr="78DF5AEB" w14:paraId="0A94948A"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73514E24" w14:textId="77777777" w14:noSpellErr="1">
            <w:pPr>
              <w:pStyle w:val="InstructionsStyle"/>
              <w:spacing w:after="160" w:line="259" w:lineRule="auto"/>
              <w:rPr>
                <w:color w:val="auto"/>
                <w:lang w:val="en-US"/>
              </w:rPr>
            </w:pPr>
            <w:r w:rsidRPr="78DF5AEB" w:rsidR="00A842F8">
              <w:rPr>
                <w:color w:val="auto"/>
                <w:lang w:val="en-US"/>
              </w:rPr>
              <w:t>3.6</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112FBDAE"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F8C86C3"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D1ADCC6" w14:textId="77777777" w14:noSpellErr="1">
            <w:pPr>
              <w:pStyle w:val="InstructionsStyle"/>
              <w:spacing w:after="160" w:line="259" w:lineRule="auto"/>
              <w:rPr>
                <w:color w:val="auto"/>
                <w:lang w:val="en-US"/>
              </w:rPr>
            </w:pPr>
          </w:p>
        </w:tc>
      </w:tr>
      <w:tr w:rsidRPr="00A842F8" w:rsidR="00A842F8" w:rsidTr="78DF5AEB" w14:paraId="46EDDCA1"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0113284F" w14:textId="77777777" w14:noSpellErr="1">
            <w:pPr>
              <w:pStyle w:val="InstructionsStyle"/>
              <w:spacing w:after="160" w:line="259" w:lineRule="auto"/>
              <w:rPr>
                <w:color w:val="auto"/>
                <w:lang w:val="en-US"/>
              </w:rPr>
            </w:pPr>
            <w:r w:rsidRPr="78DF5AEB" w:rsidR="00A842F8">
              <w:rPr>
                <w:color w:val="auto"/>
                <w:lang w:val="en-US"/>
              </w:rPr>
              <w:t>3.7</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6FE1EB0"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DEC246C"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173E2A6A" w14:textId="77777777" w14:noSpellErr="1">
            <w:pPr>
              <w:pStyle w:val="InstructionsStyle"/>
              <w:spacing w:after="160" w:line="259" w:lineRule="auto"/>
              <w:rPr>
                <w:color w:val="auto"/>
                <w:lang w:val="en-US"/>
              </w:rPr>
            </w:pPr>
          </w:p>
        </w:tc>
      </w:tr>
      <w:tr w:rsidRPr="00A842F8" w:rsidR="00A842F8" w:rsidTr="78DF5AEB" w14:paraId="04362D81"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2E35E834" w14:textId="77777777" w14:noSpellErr="1">
            <w:pPr>
              <w:pStyle w:val="InstructionsStyle"/>
              <w:spacing w:after="160" w:line="259" w:lineRule="auto"/>
              <w:rPr>
                <w:color w:val="auto"/>
                <w:lang w:val="en-US"/>
              </w:rPr>
            </w:pPr>
            <w:r w:rsidRPr="78DF5AEB" w:rsidR="00A842F8">
              <w:rPr>
                <w:color w:val="auto"/>
                <w:lang w:val="en-US"/>
              </w:rPr>
              <w:t>3.8</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519D2F4"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ABEC018"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2DC304F" w14:textId="77777777" w14:noSpellErr="1">
            <w:pPr>
              <w:pStyle w:val="InstructionsStyle"/>
              <w:spacing w:after="160" w:line="259" w:lineRule="auto"/>
              <w:rPr>
                <w:color w:val="auto"/>
                <w:lang w:val="en-US"/>
              </w:rPr>
            </w:pPr>
          </w:p>
        </w:tc>
      </w:tr>
      <w:tr w:rsidRPr="00A842F8" w:rsidR="00A842F8" w:rsidTr="78DF5AEB" w14:paraId="1844A394"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2D7C696F" w14:textId="77777777" w14:noSpellErr="1">
            <w:pPr>
              <w:pStyle w:val="InstructionsStyle"/>
              <w:spacing w:after="160" w:line="259" w:lineRule="auto"/>
              <w:rPr>
                <w:color w:val="auto"/>
                <w:lang w:val="en-US"/>
              </w:rPr>
            </w:pPr>
            <w:r w:rsidRPr="78DF5AEB" w:rsidR="00A842F8">
              <w:rPr>
                <w:color w:val="auto"/>
                <w:lang w:val="en-US"/>
              </w:rPr>
              <w:t>3.9</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18E58A50"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38F7E160"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188DF033" w14:textId="77777777" w14:noSpellErr="1">
            <w:pPr>
              <w:pStyle w:val="InstructionsStyle"/>
              <w:spacing w:after="160" w:line="259" w:lineRule="auto"/>
              <w:rPr>
                <w:color w:val="auto"/>
                <w:lang w:val="en-US"/>
              </w:rPr>
            </w:pPr>
          </w:p>
        </w:tc>
      </w:tr>
      <w:tr w:rsidRPr="00A842F8" w:rsidR="00A842F8" w:rsidTr="78DF5AEB" w14:paraId="6D5CC780"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1C443072" w14:textId="77777777" w14:noSpellErr="1">
            <w:pPr>
              <w:pStyle w:val="InstructionsStyle"/>
              <w:spacing w:after="160" w:line="259" w:lineRule="auto"/>
              <w:rPr>
                <w:color w:val="auto"/>
                <w:lang w:val="en-US"/>
              </w:rPr>
            </w:pPr>
            <w:r w:rsidRPr="78DF5AEB" w:rsidR="00A842F8">
              <w:rPr>
                <w:color w:val="auto"/>
                <w:lang w:val="en-US"/>
              </w:rPr>
              <w:t>3.10</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F034A6B"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3C4AF63D"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2D5564F" w14:textId="77777777" w14:noSpellErr="1">
            <w:pPr>
              <w:pStyle w:val="InstructionsStyle"/>
              <w:spacing w:after="160" w:line="259" w:lineRule="auto"/>
              <w:rPr>
                <w:color w:val="auto"/>
                <w:lang w:val="en-US"/>
              </w:rPr>
            </w:pPr>
          </w:p>
        </w:tc>
      </w:tr>
    </w:tbl>
    <w:p w:rsidRPr="00A842F8" w:rsidR="00A842F8" w:rsidP="78DF5AEB" w:rsidRDefault="00A842F8" w14:paraId="1B5E5930" w14:textId="77777777" w14:noSpellErr="1">
      <w:pPr>
        <w:pStyle w:val="InstructionsStyle"/>
        <w:rPr>
          <w:color w:val="auto"/>
          <w:lang w:val="en-US"/>
        </w:rPr>
      </w:pPr>
    </w:p>
    <w:p w:rsidRPr="00A842F8" w:rsidR="002A55E1" w:rsidP="78DF5AEB" w:rsidRDefault="002A55E1" w14:paraId="5E060D43" w14:textId="77777777" w14:noSpellErr="1">
      <w:pPr>
        <w:pStyle w:val="InstructionsStyle"/>
        <w:rPr>
          <w:b w:val="1"/>
          <w:bCs w:val="1"/>
          <w:color w:val="auto"/>
          <w:lang w:val="en-US"/>
        </w:rPr>
      </w:pPr>
      <w:r w:rsidRPr="78DF5AEB" w:rsidR="002A55E1">
        <w:rPr>
          <w:b w:val="1"/>
          <w:bCs w:val="1"/>
          <w:color w:val="auto"/>
          <w:lang w:val="en-US"/>
        </w:rPr>
        <w:t>Detailed Methods</w:t>
      </w:r>
      <w:r w:rsidRPr="78DF5AEB" w:rsidR="002A55E1">
        <w:rPr>
          <w:b w:val="1"/>
          <w:bCs w:val="1"/>
          <w:color w:val="auto"/>
          <w:lang w:val="en-US"/>
        </w:rPr>
        <w:t xml:space="preserve"> for Objective 1:</w:t>
      </w:r>
    </w:p>
    <w:p w:rsidRPr="00A842F8" w:rsidR="009A3FEE" w:rsidP="78DF5AEB" w:rsidRDefault="009A3FEE" w14:paraId="686199B6" w14:textId="77777777" w14:noSpellErr="1">
      <w:pPr>
        <w:pStyle w:val="InstructionsStyle"/>
        <w:rPr>
          <w:color w:val="auto"/>
          <w:shd w:val="clear" w:color="auto" w:fill="DEEAF6"/>
        </w:rPr>
      </w:pPr>
      <w:r w:rsidRPr="78DF5AEB" w:rsidR="009A3FEE">
        <w:rPr>
          <w:color w:val="auto"/>
          <w:shd w:val="clear" w:color="auto" w:fill="DEEAF6"/>
        </w:rPr>
        <w:t>__</w:t>
      </w:r>
    </w:p>
    <w:p w:rsidRPr="00A842F8" w:rsidR="00A842F8" w:rsidP="78DF5AEB" w:rsidRDefault="00E21906" w14:paraId="445CAE02" w14:textId="587A06A6" w14:noSpellErr="1">
      <w:pPr>
        <w:pStyle w:val="InstructionsStyle"/>
        <w:rPr>
          <w:color w:val="auto"/>
          <w:lang w:val="en-US"/>
        </w:rPr>
      </w:pPr>
      <w:r>
        <w:rPr>
          <w:rFonts w:cstheme="minorHAnsi"/>
          <w:i/>
          <w:iCs/>
          <w:lang w:val="en-US"/>
        </w:rPr>
        <w:pict w14:anchorId="48BB6762">
          <v:rect id="_x0000_i1032" style="width:0;height:1.5pt" o:hr="t" o:hrstd="t" o:hralign="center" fillcolor="#a0a0a0" stroked="f"/>
        </w:pict>
      </w:r>
    </w:p>
    <w:p w:rsidRPr="00A842F8" w:rsidR="00A842F8" w:rsidP="78DF5AEB" w:rsidRDefault="00A842F8" w14:paraId="328C48C9" w14:textId="77777777" w14:noSpellErr="1">
      <w:pPr>
        <w:pStyle w:val="InstructionsStyle"/>
        <w:rPr>
          <w:b w:val="1"/>
          <w:bCs w:val="1"/>
          <w:color w:val="auto"/>
          <w:lang w:val="en-US"/>
        </w:rPr>
      </w:pPr>
      <w:r w:rsidRPr="78DF5AEB" w:rsidR="00A842F8">
        <w:rPr>
          <w:b w:val="1"/>
          <w:bCs w:val="1"/>
          <w:color w:val="auto"/>
          <w:lang w:val="en-US"/>
        </w:rPr>
        <w:t>YEAR 3</w:t>
      </w:r>
    </w:p>
    <w:p w:rsidR="00A842F8" w:rsidP="78DF5AEB" w:rsidRDefault="00A842F8" w14:paraId="4AD11A7D" w14:textId="77777777" w14:noSpellErr="1">
      <w:pPr>
        <w:pStyle w:val="InstructionsStyle"/>
        <w:rPr>
          <w:b w:val="1"/>
          <w:bCs w:val="1"/>
          <w:color w:val="auto"/>
          <w:lang w:val="en-US"/>
        </w:rPr>
      </w:pPr>
      <w:r w:rsidRPr="78DF5AEB" w:rsidR="00A842F8">
        <w:rPr>
          <w:b w:val="1"/>
          <w:bCs w:val="1"/>
          <w:color w:val="auto"/>
          <w:lang w:val="en-US"/>
        </w:rPr>
        <w:t>Objective 1 – Statement</w:t>
      </w:r>
    </w:p>
    <w:p w:rsidRPr="00A842F8" w:rsidR="009A3FEE" w:rsidP="78DF5AEB" w:rsidRDefault="009A3FEE" w14:paraId="568BD973" w14:textId="25F364F3" w14:noSpellErr="1">
      <w:pPr>
        <w:pStyle w:val="InstructionsStyle"/>
        <w:rPr>
          <w:color w:val="auto"/>
          <w:shd w:val="clear" w:color="auto" w:fill="DEEAF6"/>
        </w:rPr>
      </w:pPr>
      <w:r w:rsidRPr="78DF5AEB" w:rsidR="009A3FEE">
        <w:rPr>
          <w:color w:val="auto"/>
          <w:shd w:val="clear" w:color="auto" w:fill="DEEAF6"/>
        </w:rPr>
        <w:t>__</w:t>
      </w:r>
    </w:p>
    <w:tbl>
      <w:tblPr>
        <w:tblStyle w:val="TableGrid"/>
        <w:tblW w:w="0" w:type="auto"/>
        <w:tblLook w:val="04A0" w:firstRow="1" w:lastRow="0" w:firstColumn="1" w:lastColumn="0" w:noHBand="0" w:noVBand="1"/>
      </w:tblPr>
      <w:tblGrid>
        <w:gridCol w:w="2160"/>
        <w:gridCol w:w="2160"/>
        <w:gridCol w:w="2160"/>
        <w:gridCol w:w="2160"/>
      </w:tblGrid>
      <w:tr w:rsidRPr="00A842F8" w:rsidR="00A842F8" w:rsidTr="78DF5AEB" w14:paraId="5CACB9C7"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FF37A3" w:rsidR="00A842F8" w:rsidP="78DF5AEB" w:rsidRDefault="00A842F8" w14:paraId="6617E04A"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Activity #</w:t>
            </w:r>
          </w:p>
          <w:p w:rsidRPr="00A842F8" w:rsidR="00CA0430" w:rsidP="78DF5AEB" w:rsidRDefault="00CA0430" w14:paraId="52F21496" w14:textId="3452408B" w14:noSpellErr="1">
            <w:pPr>
              <w:pStyle w:val="InstructionsStyle"/>
              <w:spacing w:after="160" w:line="259" w:lineRule="auto"/>
              <w:rPr>
                <w:b w:val="1"/>
                <w:bCs w:val="1"/>
                <w:color w:val="auto"/>
                <w:lang w:val="en-US"/>
              </w:rPr>
            </w:pPr>
            <w:r w:rsidRPr="78DF5AEB" w:rsidR="131D704F">
              <w:rPr>
                <w:b w:val="1"/>
                <w:bCs w:val="1"/>
                <w:color w:val="auto"/>
                <w:lang w:val="en-US"/>
              </w:rPr>
              <w:t>(Year 3)</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2C0C9CE7"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Activities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7AEC1EA9" w14:textId="77777777" w14:noSpellErr="1">
            <w:pPr>
              <w:pStyle w:val="InstructionsStyle"/>
              <w:spacing w:after="160" w:line="259" w:lineRule="auto"/>
              <w:rPr>
                <w:b w:val="1"/>
                <w:bCs w:val="1"/>
                <w:color w:val="auto"/>
                <w:lang w:val="en-US"/>
              </w:rPr>
            </w:pPr>
            <w:r w:rsidRPr="78DF5AEB" w:rsidR="00A842F8">
              <w:rPr>
                <w:b w:val="1"/>
                <w:bCs w:val="1"/>
                <w:color w:val="auto"/>
                <w:lang w:val="en-US"/>
              </w:rPr>
              <w:t>Measures of Success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4F6123F1" w14:textId="77777777" w14:noSpellErr="1">
            <w:pPr>
              <w:pStyle w:val="InstructionsStyle"/>
              <w:spacing w:after="160" w:line="259" w:lineRule="auto"/>
              <w:rPr>
                <w:b w:val="1"/>
                <w:bCs w:val="1"/>
                <w:color w:val="auto"/>
                <w:lang w:val="en-US"/>
              </w:rPr>
            </w:pPr>
            <w:r w:rsidRPr="78DF5AEB" w:rsidR="00A842F8">
              <w:rPr>
                <w:b w:val="1"/>
                <w:bCs w:val="1"/>
                <w:color w:val="auto"/>
                <w:lang w:val="en-US"/>
              </w:rPr>
              <w:t>Timeline</w:t>
            </w:r>
          </w:p>
        </w:tc>
      </w:tr>
      <w:tr w:rsidRPr="00A842F8" w:rsidR="00A842F8" w:rsidTr="78DF5AEB" w14:paraId="61FA916F"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695FF057" w14:textId="77777777" w14:noSpellErr="1">
            <w:pPr>
              <w:pStyle w:val="InstructionsStyle"/>
              <w:spacing w:after="160" w:line="259" w:lineRule="auto"/>
              <w:rPr>
                <w:color w:val="auto"/>
                <w:lang w:val="en-US"/>
              </w:rPr>
            </w:pPr>
            <w:r w:rsidRPr="78DF5AEB" w:rsidR="00A842F8">
              <w:rPr>
                <w:color w:val="auto"/>
                <w:lang w:val="en-US"/>
              </w:rPr>
              <w:t>1.11</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0942CC6"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F86625F"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1178CA6E" w14:textId="77777777" w14:noSpellErr="1">
            <w:pPr>
              <w:pStyle w:val="InstructionsStyle"/>
              <w:spacing w:after="160" w:line="259" w:lineRule="auto"/>
              <w:rPr>
                <w:color w:val="auto"/>
                <w:lang w:val="en-US"/>
              </w:rPr>
            </w:pPr>
          </w:p>
        </w:tc>
      </w:tr>
      <w:tr w:rsidRPr="00A842F8" w:rsidR="00A842F8" w:rsidTr="78DF5AEB" w14:paraId="5F42D9B1"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64AA475C" w14:textId="77777777" w14:noSpellErr="1">
            <w:pPr>
              <w:pStyle w:val="InstructionsStyle"/>
              <w:spacing w:after="160" w:line="259" w:lineRule="auto"/>
              <w:rPr>
                <w:color w:val="auto"/>
                <w:lang w:val="en-US"/>
              </w:rPr>
            </w:pPr>
            <w:r w:rsidRPr="78DF5AEB" w:rsidR="00A842F8">
              <w:rPr>
                <w:color w:val="auto"/>
                <w:lang w:val="en-US"/>
              </w:rPr>
              <w:t>1.12</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3806DCF"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10192CA"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4691B22" w14:textId="77777777" w14:noSpellErr="1">
            <w:pPr>
              <w:pStyle w:val="InstructionsStyle"/>
              <w:spacing w:after="160" w:line="259" w:lineRule="auto"/>
              <w:rPr>
                <w:color w:val="auto"/>
                <w:lang w:val="en-US"/>
              </w:rPr>
            </w:pPr>
          </w:p>
        </w:tc>
      </w:tr>
      <w:tr w:rsidRPr="00A842F8" w:rsidR="00A842F8" w:rsidTr="78DF5AEB" w14:paraId="4EF641C6"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22A63C2F" w14:textId="77777777" w14:noSpellErr="1">
            <w:pPr>
              <w:pStyle w:val="InstructionsStyle"/>
              <w:spacing w:after="160" w:line="259" w:lineRule="auto"/>
              <w:rPr>
                <w:color w:val="auto"/>
                <w:lang w:val="en-US"/>
              </w:rPr>
            </w:pPr>
            <w:r w:rsidRPr="78DF5AEB" w:rsidR="00A842F8">
              <w:rPr>
                <w:color w:val="auto"/>
                <w:lang w:val="en-US"/>
              </w:rPr>
              <w:t>1.13</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E5FAB98"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1746BBDD"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0FA1D85E" w14:textId="77777777" w14:noSpellErr="1">
            <w:pPr>
              <w:pStyle w:val="InstructionsStyle"/>
              <w:spacing w:after="160" w:line="259" w:lineRule="auto"/>
              <w:rPr>
                <w:color w:val="auto"/>
                <w:lang w:val="en-US"/>
              </w:rPr>
            </w:pPr>
          </w:p>
        </w:tc>
      </w:tr>
      <w:tr w:rsidRPr="00A842F8" w:rsidR="00A842F8" w:rsidTr="78DF5AEB" w14:paraId="1B14BBF2"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58462889" w14:textId="77777777" w14:noSpellErr="1">
            <w:pPr>
              <w:pStyle w:val="InstructionsStyle"/>
              <w:spacing w:after="160" w:line="259" w:lineRule="auto"/>
              <w:rPr>
                <w:color w:val="auto"/>
                <w:lang w:val="en-US"/>
              </w:rPr>
            </w:pPr>
            <w:r w:rsidRPr="78DF5AEB" w:rsidR="00A842F8">
              <w:rPr>
                <w:color w:val="auto"/>
                <w:lang w:val="en-US"/>
              </w:rPr>
              <w:t>1.14</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168E0748"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1BA2421"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3D08F110" w14:textId="77777777" w14:noSpellErr="1">
            <w:pPr>
              <w:pStyle w:val="InstructionsStyle"/>
              <w:spacing w:after="160" w:line="259" w:lineRule="auto"/>
              <w:rPr>
                <w:color w:val="auto"/>
                <w:lang w:val="en-US"/>
              </w:rPr>
            </w:pPr>
          </w:p>
        </w:tc>
      </w:tr>
      <w:tr w:rsidRPr="00A842F8" w:rsidR="00A842F8" w:rsidTr="78DF5AEB" w14:paraId="2555C77A"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057AF12F" w14:textId="77777777" w14:noSpellErr="1">
            <w:pPr>
              <w:pStyle w:val="InstructionsStyle"/>
              <w:spacing w:after="160" w:line="259" w:lineRule="auto"/>
              <w:rPr>
                <w:color w:val="auto"/>
                <w:lang w:val="en-US"/>
              </w:rPr>
            </w:pPr>
            <w:r w:rsidRPr="78DF5AEB" w:rsidR="00A842F8">
              <w:rPr>
                <w:color w:val="auto"/>
                <w:lang w:val="en-US"/>
              </w:rPr>
              <w:t>1.15</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8834960"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3FA2D5A5"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4EAF8C0" w14:textId="77777777" w14:noSpellErr="1">
            <w:pPr>
              <w:pStyle w:val="InstructionsStyle"/>
              <w:spacing w:after="160" w:line="259" w:lineRule="auto"/>
              <w:rPr>
                <w:color w:val="auto"/>
                <w:lang w:val="en-US"/>
              </w:rPr>
            </w:pPr>
          </w:p>
        </w:tc>
      </w:tr>
    </w:tbl>
    <w:p w:rsidRPr="00A842F8" w:rsidR="00A842F8" w:rsidP="78DF5AEB" w:rsidRDefault="00A842F8" w14:paraId="66D2521C" w14:textId="77777777" w14:noSpellErr="1">
      <w:pPr>
        <w:pStyle w:val="InstructionsStyle"/>
        <w:rPr>
          <w:color w:val="auto"/>
          <w:lang w:val="en-US"/>
        </w:rPr>
      </w:pPr>
    </w:p>
    <w:p w:rsidRPr="00A842F8" w:rsidR="002A55E1" w:rsidP="78DF5AEB" w:rsidRDefault="002A55E1" w14:paraId="36237BE5" w14:textId="77777777" w14:noSpellErr="1">
      <w:pPr>
        <w:pStyle w:val="InstructionsStyle"/>
        <w:rPr>
          <w:b w:val="1"/>
          <w:bCs w:val="1"/>
          <w:color w:val="auto"/>
          <w:lang w:val="en-US"/>
        </w:rPr>
      </w:pPr>
      <w:r w:rsidRPr="78DF5AEB" w:rsidR="002A55E1">
        <w:rPr>
          <w:b w:val="1"/>
          <w:bCs w:val="1"/>
          <w:color w:val="auto"/>
          <w:lang w:val="en-US"/>
        </w:rPr>
        <w:t>Detailed Methods</w:t>
      </w:r>
      <w:r w:rsidRPr="78DF5AEB" w:rsidR="002A55E1">
        <w:rPr>
          <w:b w:val="1"/>
          <w:bCs w:val="1"/>
          <w:color w:val="auto"/>
          <w:lang w:val="en-US"/>
        </w:rPr>
        <w:t xml:space="preserve"> for Objective 1:</w:t>
      </w:r>
    </w:p>
    <w:p w:rsidRPr="00A842F8" w:rsidR="009A3FEE" w:rsidP="78DF5AEB" w:rsidRDefault="009A3FEE" w14:paraId="57BCA039" w14:textId="77777777" w14:noSpellErr="1">
      <w:pPr>
        <w:pStyle w:val="InstructionsStyle"/>
        <w:rPr>
          <w:color w:val="auto"/>
          <w:shd w:val="clear" w:color="auto" w:fill="DEEAF6"/>
        </w:rPr>
      </w:pPr>
      <w:r w:rsidRPr="78DF5AEB" w:rsidR="009A3FEE">
        <w:rPr>
          <w:color w:val="auto"/>
          <w:shd w:val="clear" w:color="auto" w:fill="DEEAF6"/>
        </w:rPr>
        <w:t>__</w:t>
      </w:r>
    </w:p>
    <w:p w:rsidRPr="00A842F8" w:rsidR="00A842F8" w:rsidP="78DF5AEB" w:rsidRDefault="00E21906" w14:paraId="7BBF4C33" w14:textId="19326A08" w14:noSpellErr="1">
      <w:pPr>
        <w:pStyle w:val="InstructionsStyle"/>
        <w:rPr>
          <w:color w:val="auto"/>
          <w:lang w:val="en-US"/>
        </w:rPr>
      </w:pPr>
      <w:r>
        <w:rPr>
          <w:rFonts w:cstheme="minorHAnsi"/>
          <w:i/>
          <w:iCs/>
          <w:lang w:val="en-US"/>
        </w:rPr>
        <w:pict w14:anchorId="5C5DE54C">
          <v:rect id="_x0000_i1033" style="width:0;height:1.5pt" o:hr="t" o:hrstd="t" o:hralign="center" fillcolor="#a0a0a0" stroked="f"/>
        </w:pict>
      </w:r>
    </w:p>
    <w:p w:rsidR="00A842F8" w:rsidP="78DF5AEB" w:rsidRDefault="00A842F8" w14:paraId="74DB37F6" w14:textId="77777777" w14:noSpellErr="1">
      <w:pPr>
        <w:pStyle w:val="InstructionsStyle"/>
        <w:rPr>
          <w:b w:val="1"/>
          <w:bCs w:val="1"/>
          <w:color w:val="auto"/>
          <w:lang w:val="en-US"/>
        </w:rPr>
      </w:pPr>
      <w:r w:rsidRPr="78DF5AEB" w:rsidR="00A842F8">
        <w:rPr>
          <w:b w:val="1"/>
          <w:bCs w:val="1"/>
          <w:color w:val="auto"/>
          <w:lang w:val="en-US"/>
        </w:rPr>
        <w:t>Objective 2 – Statement</w:t>
      </w:r>
    </w:p>
    <w:p w:rsidRPr="00A842F8" w:rsidR="009A3FEE" w:rsidP="78DF5AEB" w:rsidRDefault="009A3FEE" w14:paraId="5385D70D" w14:textId="77777777" w14:noSpellErr="1">
      <w:pPr>
        <w:pStyle w:val="InstructionsStyle"/>
        <w:rPr>
          <w:color w:val="auto"/>
          <w:shd w:val="clear" w:color="auto" w:fill="DEEAF6"/>
        </w:rPr>
      </w:pPr>
      <w:r w:rsidRPr="78DF5AEB" w:rsidR="009A3FEE">
        <w:rPr>
          <w:color w:val="auto"/>
          <w:shd w:val="clear" w:color="auto" w:fill="DEEAF6"/>
        </w:rPr>
        <w:t>__</w:t>
      </w:r>
    </w:p>
    <w:p w:rsidRPr="00A842F8" w:rsidR="009A3FEE" w:rsidP="78DF5AEB" w:rsidRDefault="009A3FEE" w14:paraId="67DE3AE2" w14:textId="77777777" w14:noSpellErr="1">
      <w:pPr>
        <w:pStyle w:val="InstructionsStyle"/>
        <w:rPr>
          <w:b w:val="1"/>
          <w:bCs w:val="1"/>
          <w:color w:val="auto"/>
          <w:lang w:val="en-US"/>
        </w:rPr>
      </w:pPr>
    </w:p>
    <w:tbl>
      <w:tblPr>
        <w:tblStyle w:val="TableGrid"/>
        <w:tblW w:w="0" w:type="auto"/>
        <w:tblLook w:val="04A0" w:firstRow="1" w:lastRow="0" w:firstColumn="1" w:lastColumn="0" w:noHBand="0" w:noVBand="1"/>
      </w:tblPr>
      <w:tblGrid>
        <w:gridCol w:w="2160"/>
        <w:gridCol w:w="2160"/>
        <w:gridCol w:w="2160"/>
        <w:gridCol w:w="2160"/>
      </w:tblGrid>
      <w:tr w:rsidRPr="00A842F8" w:rsidR="00A842F8" w:rsidTr="78DF5AEB" w14:paraId="03CBAC7B"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FF37A3" w:rsidR="00A842F8" w:rsidP="78DF5AEB" w:rsidRDefault="00A842F8" w14:paraId="6FEE471D"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Activity #</w:t>
            </w:r>
          </w:p>
          <w:p w:rsidRPr="00A842F8" w:rsidR="00CA0430" w:rsidP="78DF5AEB" w:rsidRDefault="00CA0430" w14:paraId="18FEC6E4" w14:textId="232B19D9" w14:noSpellErr="1">
            <w:pPr>
              <w:pStyle w:val="InstructionsStyle"/>
              <w:spacing w:after="160" w:line="259" w:lineRule="auto"/>
              <w:rPr>
                <w:b w:val="1"/>
                <w:bCs w:val="1"/>
                <w:color w:val="auto"/>
                <w:lang w:val="en-US"/>
              </w:rPr>
            </w:pPr>
            <w:r w:rsidRPr="78DF5AEB" w:rsidR="131D704F">
              <w:rPr>
                <w:b w:val="1"/>
                <w:bCs w:val="1"/>
                <w:color w:val="auto"/>
                <w:lang w:val="en-US"/>
              </w:rPr>
              <w:t>(Year 3)</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0120C950"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Activities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61D7A32E" w14:textId="77777777" w14:noSpellErr="1">
            <w:pPr>
              <w:pStyle w:val="InstructionsStyle"/>
              <w:spacing w:after="160" w:line="259" w:lineRule="auto"/>
              <w:rPr>
                <w:b w:val="1"/>
                <w:bCs w:val="1"/>
                <w:color w:val="auto"/>
                <w:lang w:val="en-US"/>
              </w:rPr>
            </w:pPr>
            <w:r w:rsidRPr="78DF5AEB" w:rsidR="00A842F8">
              <w:rPr>
                <w:b w:val="1"/>
                <w:bCs w:val="1"/>
                <w:color w:val="auto"/>
                <w:lang w:val="en-US"/>
              </w:rPr>
              <w:t>Measures of Success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289C007E" w14:textId="77777777" w14:noSpellErr="1">
            <w:pPr>
              <w:pStyle w:val="InstructionsStyle"/>
              <w:spacing w:after="160" w:line="259" w:lineRule="auto"/>
              <w:rPr>
                <w:b w:val="1"/>
                <w:bCs w:val="1"/>
                <w:color w:val="auto"/>
                <w:lang w:val="en-US"/>
              </w:rPr>
            </w:pPr>
            <w:r w:rsidRPr="78DF5AEB" w:rsidR="00A842F8">
              <w:rPr>
                <w:b w:val="1"/>
                <w:bCs w:val="1"/>
                <w:color w:val="auto"/>
                <w:lang w:val="en-US"/>
              </w:rPr>
              <w:t>Timeline</w:t>
            </w:r>
          </w:p>
        </w:tc>
      </w:tr>
      <w:tr w:rsidRPr="00A842F8" w:rsidR="00A842F8" w:rsidTr="78DF5AEB" w14:paraId="3FC52654"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37A4A1D5" w14:textId="77777777" w14:noSpellErr="1">
            <w:pPr>
              <w:pStyle w:val="InstructionsStyle"/>
              <w:spacing w:after="160" w:line="259" w:lineRule="auto"/>
              <w:rPr>
                <w:color w:val="auto"/>
                <w:lang w:val="en-US"/>
              </w:rPr>
            </w:pPr>
            <w:r w:rsidRPr="78DF5AEB" w:rsidR="00A842F8">
              <w:rPr>
                <w:color w:val="auto"/>
                <w:lang w:val="en-US"/>
              </w:rPr>
              <w:t>2.11</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41E1363B"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7EA44B4"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15AB455" w14:textId="77777777" w14:noSpellErr="1">
            <w:pPr>
              <w:pStyle w:val="InstructionsStyle"/>
              <w:spacing w:after="160" w:line="259" w:lineRule="auto"/>
              <w:rPr>
                <w:color w:val="auto"/>
                <w:lang w:val="en-US"/>
              </w:rPr>
            </w:pPr>
          </w:p>
        </w:tc>
      </w:tr>
      <w:tr w:rsidRPr="00A842F8" w:rsidR="00A842F8" w:rsidTr="78DF5AEB" w14:paraId="4F042444"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095C2B54" w14:textId="77777777" w14:noSpellErr="1">
            <w:pPr>
              <w:pStyle w:val="InstructionsStyle"/>
              <w:spacing w:after="160" w:line="259" w:lineRule="auto"/>
              <w:rPr>
                <w:color w:val="auto"/>
                <w:lang w:val="en-US"/>
              </w:rPr>
            </w:pPr>
            <w:r w:rsidRPr="78DF5AEB" w:rsidR="00A842F8">
              <w:rPr>
                <w:color w:val="auto"/>
                <w:lang w:val="en-US"/>
              </w:rPr>
              <w:t>2.12</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FF6DB95"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C52A119"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78FAF7DF" w14:textId="77777777" w14:noSpellErr="1">
            <w:pPr>
              <w:pStyle w:val="InstructionsStyle"/>
              <w:spacing w:after="160" w:line="259" w:lineRule="auto"/>
              <w:rPr>
                <w:color w:val="auto"/>
                <w:lang w:val="en-US"/>
              </w:rPr>
            </w:pPr>
          </w:p>
        </w:tc>
      </w:tr>
      <w:tr w:rsidRPr="00A842F8" w:rsidR="00A842F8" w:rsidTr="78DF5AEB" w14:paraId="2CE3C5BA"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6CF02116" w14:textId="77777777" w14:noSpellErr="1">
            <w:pPr>
              <w:pStyle w:val="InstructionsStyle"/>
              <w:spacing w:after="160" w:line="259" w:lineRule="auto"/>
              <w:rPr>
                <w:color w:val="auto"/>
                <w:lang w:val="en-US"/>
              </w:rPr>
            </w:pPr>
            <w:r w:rsidRPr="78DF5AEB" w:rsidR="00A842F8">
              <w:rPr>
                <w:color w:val="auto"/>
                <w:lang w:val="en-US"/>
              </w:rPr>
              <w:t>2.13</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33247C5"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4AF8374B"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F6E1336" w14:textId="77777777" w14:noSpellErr="1">
            <w:pPr>
              <w:pStyle w:val="InstructionsStyle"/>
              <w:spacing w:after="160" w:line="259" w:lineRule="auto"/>
              <w:rPr>
                <w:color w:val="auto"/>
                <w:lang w:val="en-US"/>
              </w:rPr>
            </w:pPr>
          </w:p>
        </w:tc>
      </w:tr>
      <w:tr w:rsidRPr="00A842F8" w:rsidR="00A842F8" w:rsidTr="78DF5AEB" w14:paraId="5FE9EEB6"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39253282" w14:textId="77777777" w14:noSpellErr="1">
            <w:pPr>
              <w:pStyle w:val="InstructionsStyle"/>
              <w:spacing w:after="160" w:line="259" w:lineRule="auto"/>
              <w:rPr>
                <w:color w:val="auto"/>
                <w:lang w:val="en-US"/>
              </w:rPr>
            </w:pPr>
            <w:r w:rsidRPr="78DF5AEB" w:rsidR="00A842F8">
              <w:rPr>
                <w:color w:val="auto"/>
                <w:lang w:val="en-US"/>
              </w:rPr>
              <w:t>2.14</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30F7912"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3A48B31"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3A7CC6F8" w14:textId="77777777" w14:noSpellErr="1">
            <w:pPr>
              <w:pStyle w:val="InstructionsStyle"/>
              <w:spacing w:after="160" w:line="259" w:lineRule="auto"/>
              <w:rPr>
                <w:color w:val="auto"/>
                <w:lang w:val="en-US"/>
              </w:rPr>
            </w:pPr>
          </w:p>
        </w:tc>
      </w:tr>
      <w:tr w:rsidRPr="00A842F8" w:rsidR="00A842F8" w:rsidTr="78DF5AEB" w14:paraId="6CE14D48"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2C77950F" w14:textId="77777777" w14:noSpellErr="1">
            <w:pPr>
              <w:pStyle w:val="InstructionsStyle"/>
              <w:spacing w:after="160" w:line="259" w:lineRule="auto"/>
              <w:rPr>
                <w:color w:val="auto"/>
                <w:lang w:val="en-US"/>
              </w:rPr>
            </w:pPr>
            <w:r w:rsidRPr="78DF5AEB" w:rsidR="00A842F8">
              <w:rPr>
                <w:color w:val="auto"/>
                <w:lang w:val="en-US"/>
              </w:rPr>
              <w:t>2.15</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029E2B3B"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08ED348E"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0F05CEF5" w14:textId="77777777" w14:noSpellErr="1">
            <w:pPr>
              <w:pStyle w:val="InstructionsStyle"/>
              <w:spacing w:after="160" w:line="259" w:lineRule="auto"/>
              <w:rPr>
                <w:color w:val="auto"/>
                <w:lang w:val="en-US"/>
              </w:rPr>
            </w:pPr>
          </w:p>
        </w:tc>
      </w:tr>
    </w:tbl>
    <w:p w:rsidRPr="00A842F8" w:rsidR="00A842F8" w:rsidP="78DF5AEB" w:rsidRDefault="00A842F8" w14:paraId="1A5EAE45" w14:textId="77777777" w14:noSpellErr="1">
      <w:pPr>
        <w:pStyle w:val="InstructionsStyle"/>
        <w:rPr>
          <w:color w:val="auto"/>
          <w:lang w:val="en-US"/>
        </w:rPr>
      </w:pPr>
    </w:p>
    <w:p w:rsidRPr="00A842F8" w:rsidR="002A55E1" w:rsidP="78DF5AEB" w:rsidRDefault="002A55E1" w14:paraId="1DA9E403" w14:textId="77777777" w14:noSpellErr="1">
      <w:pPr>
        <w:pStyle w:val="InstructionsStyle"/>
        <w:rPr>
          <w:b w:val="1"/>
          <w:bCs w:val="1"/>
          <w:color w:val="auto"/>
          <w:lang w:val="en-US"/>
        </w:rPr>
      </w:pPr>
      <w:r w:rsidRPr="78DF5AEB" w:rsidR="002A55E1">
        <w:rPr>
          <w:b w:val="1"/>
          <w:bCs w:val="1"/>
          <w:color w:val="auto"/>
          <w:lang w:val="en-US"/>
        </w:rPr>
        <w:t>Detailed Methods</w:t>
      </w:r>
      <w:r w:rsidRPr="78DF5AEB" w:rsidR="002A55E1">
        <w:rPr>
          <w:b w:val="1"/>
          <w:bCs w:val="1"/>
          <w:color w:val="auto"/>
          <w:lang w:val="en-US"/>
        </w:rPr>
        <w:t xml:space="preserve"> for </w:t>
      </w:r>
      <w:r w:rsidRPr="78DF5AEB" w:rsidR="002A55E1">
        <w:rPr>
          <w:b w:val="1"/>
          <w:bCs w:val="1"/>
          <w:color w:val="auto"/>
          <w:lang w:val="en-US"/>
        </w:rPr>
        <w:t>Objective 2</w:t>
      </w:r>
      <w:r w:rsidRPr="78DF5AEB" w:rsidR="002A55E1">
        <w:rPr>
          <w:b w:val="1"/>
          <w:bCs w:val="1"/>
          <w:color w:val="auto"/>
          <w:lang w:val="en-US"/>
        </w:rPr>
        <w:t>:</w:t>
      </w:r>
    </w:p>
    <w:p w:rsidRPr="00A842F8" w:rsidR="009A3FEE" w:rsidP="78DF5AEB" w:rsidRDefault="009A3FEE" w14:paraId="7B615D19" w14:textId="77777777" w14:noSpellErr="1">
      <w:pPr>
        <w:pStyle w:val="InstructionsStyle"/>
        <w:rPr>
          <w:color w:val="auto"/>
          <w:shd w:val="clear" w:color="auto" w:fill="DEEAF6"/>
        </w:rPr>
      </w:pPr>
      <w:r w:rsidRPr="78DF5AEB" w:rsidR="009A3FEE">
        <w:rPr>
          <w:color w:val="auto"/>
          <w:shd w:val="clear" w:color="auto" w:fill="DEEAF6"/>
        </w:rPr>
        <w:t>__</w:t>
      </w:r>
    </w:p>
    <w:p w:rsidRPr="00A842F8" w:rsidR="00A842F8" w:rsidP="78DF5AEB" w:rsidRDefault="00E21906" w14:paraId="0E33F044" w14:textId="45BF1CD0" w14:noSpellErr="1">
      <w:pPr>
        <w:pStyle w:val="InstructionsStyle"/>
        <w:rPr>
          <w:color w:val="auto"/>
          <w:lang w:val="en-US"/>
        </w:rPr>
      </w:pPr>
      <w:r>
        <w:rPr>
          <w:rFonts w:cstheme="minorHAnsi"/>
          <w:i/>
          <w:iCs/>
          <w:lang w:val="en-US"/>
        </w:rPr>
        <w:pict w14:anchorId="64A5BFE2">
          <v:rect id="_x0000_i1034" style="width:0;height:1.5pt" o:hr="t" o:hrstd="t" o:hralign="center" fillcolor="#a0a0a0" stroked="f"/>
        </w:pict>
      </w:r>
    </w:p>
    <w:p w:rsidR="00A842F8" w:rsidP="78DF5AEB" w:rsidRDefault="00A842F8" w14:paraId="79952688" w14:textId="77777777" w14:noSpellErr="1">
      <w:pPr>
        <w:pStyle w:val="InstructionsStyle"/>
        <w:rPr>
          <w:b w:val="1"/>
          <w:bCs w:val="1"/>
          <w:color w:val="auto"/>
          <w:lang w:val="en-US"/>
        </w:rPr>
      </w:pPr>
      <w:r w:rsidRPr="78DF5AEB" w:rsidR="00A842F8">
        <w:rPr>
          <w:b w:val="1"/>
          <w:bCs w:val="1"/>
          <w:color w:val="auto"/>
          <w:lang w:val="en-US"/>
        </w:rPr>
        <w:t>Objective 3 – Statement</w:t>
      </w:r>
    </w:p>
    <w:p w:rsidRPr="00A842F8" w:rsidR="009A3FEE" w:rsidP="78DF5AEB" w:rsidRDefault="009A3FEE" w14:paraId="5B0FC512" w14:textId="77777777" w14:noSpellErr="1">
      <w:pPr>
        <w:pStyle w:val="InstructionsStyle"/>
        <w:rPr>
          <w:color w:val="auto"/>
          <w:shd w:val="clear" w:color="auto" w:fill="DEEAF6"/>
        </w:rPr>
      </w:pPr>
      <w:r w:rsidRPr="78DF5AEB" w:rsidR="009A3FEE">
        <w:rPr>
          <w:color w:val="auto"/>
          <w:shd w:val="clear" w:color="auto" w:fill="DEEAF6"/>
        </w:rPr>
        <w:t>__</w:t>
      </w:r>
    </w:p>
    <w:p w:rsidRPr="00A842F8" w:rsidR="009A3FEE" w:rsidP="78DF5AEB" w:rsidRDefault="009A3FEE" w14:paraId="5007ECAF" w14:textId="77777777" w14:noSpellErr="1">
      <w:pPr>
        <w:pStyle w:val="InstructionsStyle"/>
        <w:rPr>
          <w:b w:val="1"/>
          <w:bCs w:val="1"/>
          <w:color w:val="auto"/>
          <w:lang w:val="en-US"/>
        </w:rPr>
      </w:pPr>
    </w:p>
    <w:tbl>
      <w:tblPr>
        <w:tblStyle w:val="TableGrid"/>
        <w:tblW w:w="0" w:type="auto"/>
        <w:tblLook w:val="04A0" w:firstRow="1" w:lastRow="0" w:firstColumn="1" w:lastColumn="0" w:noHBand="0" w:noVBand="1"/>
      </w:tblPr>
      <w:tblGrid>
        <w:gridCol w:w="2160"/>
        <w:gridCol w:w="2160"/>
        <w:gridCol w:w="2160"/>
        <w:gridCol w:w="2160"/>
      </w:tblGrid>
      <w:tr w:rsidRPr="00A842F8" w:rsidR="00A842F8" w:rsidTr="78DF5AEB" w14:paraId="199FC3E0"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FF37A3" w:rsidR="00A842F8" w:rsidP="78DF5AEB" w:rsidRDefault="00A842F8" w14:paraId="4ACD6B92"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Activity #</w:t>
            </w:r>
          </w:p>
          <w:p w:rsidRPr="00A842F8" w:rsidR="00CA0430" w:rsidP="78DF5AEB" w:rsidRDefault="00CA0430" w14:paraId="69F43AB2" w14:textId="45A4A56B" w14:noSpellErr="1">
            <w:pPr>
              <w:pStyle w:val="InstructionsStyle"/>
              <w:spacing w:after="160" w:line="259" w:lineRule="auto"/>
              <w:rPr>
                <w:b w:val="1"/>
                <w:bCs w:val="1"/>
                <w:color w:val="auto"/>
                <w:lang w:val="en-US"/>
              </w:rPr>
            </w:pPr>
            <w:r w:rsidRPr="78DF5AEB" w:rsidR="131D704F">
              <w:rPr>
                <w:b w:val="1"/>
                <w:bCs w:val="1"/>
                <w:color w:val="auto"/>
                <w:lang w:val="en-US"/>
              </w:rPr>
              <w:t>(Year 3)</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597CB247" w14:textId="77777777" w14:noSpellErr="1">
            <w:pPr>
              <w:pStyle w:val="InstructionsStyle"/>
              <w:spacing w:after="160" w:line="259" w:lineRule="auto"/>
              <w:rPr>
                <w:b w:val="1"/>
                <w:bCs w:val="1"/>
                <w:color w:val="auto"/>
                <w:lang w:val="en-US"/>
              </w:rPr>
            </w:pPr>
            <w:r w:rsidRPr="78DF5AEB" w:rsidR="00A842F8">
              <w:rPr>
                <w:b w:val="1"/>
                <w:bCs w:val="1"/>
                <w:color w:val="auto"/>
                <w:lang w:val="en-US"/>
              </w:rPr>
              <w:t>Activities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1FD0320D" w14:textId="77777777" w14:noSpellErr="1">
            <w:pPr>
              <w:pStyle w:val="InstructionsStyle"/>
              <w:spacing w:after="160" w:line="259" w:lineRule="auto"/>
              <w:rPr>
                <w:b w:val="1"/>
                <w:bCs w:val="1"/>
                <w:color w:val="auto"/>
                <w:lang w:val="en-US"/>
              </w:rPr>
            </w:pPr>
            <w:r w:rsidRPr="78DF5AEB" w:rsidR="00A842F8">
              <w:rPr>
                <w:b w:val="1"/>
                <w:bCs w:val="1"/>
                <w:color w:val="auto"/>
                <w:lang w:val="en-US"/>
              </w:rPr>
              <w:t>Measures of Success</w:t>
            </w:r>
          </w:p>
        </w:tc>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111CD18D" w14:textId="77777777" w14:noSpellErr="1">
            <w:pPr>
              <w:pStyle w:val="InstructionsStyle"/>
              <w:spacing w:after="160" w:line="259" w:lineRule="auto"/>
              <w:rPr>
                <w:b w:val="1"/>
                <w:bCs w:val="1"/>
                <w:color w:val="auto"/>
                <w:lang w:val="en-US"/>
              </w:rPr>
            </w:pPr>
            <w:r w:rsidRPr="78DF5AEB" w:rsidR="00A842F8">
              <w:rPr>
                <w:b w:val="1"/>
                <w:bCs w:val="1"/>
                <w:color w:val="auto"/>
                <w:lang w:val="en-US"/>
              </w:rPr>
              <w:t>Timeline</w:t>
            </w:r>
          </w:p>
        </w:tc>
      </w:tr>
      <w:tr w:rsidRPr="00A842F8" w:rsidR="00A842F8" w:rsidTr="78DF5AEB" w14:paraId="36C15002"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212A1DF3" w14:textId="77777777" w14:noSpellErr="1">
            <w:pPr>
              <w:pStyle w:val="InstructionsStyle"/>
              <w:spacing w:after="160" w:line="259" w:lineRule="auto"/>
              <w:rPr>
                <w:color w:val="auto"/>
                <w:lang w:val="en-US"/>
              </w:rPr>
            </w:pPr>
            <w:r w:rsidRPr="78DF5AEB" w:rsidR="00A842F8">
              <w:rPr>
                <w:color w:val="auto"/>
                <w:lang w:val="en-US"/>
              </w:rPr>
              <w:t>3.11</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7CBC83E"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0FCDF1FB"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AC8DC88" w14:textId="77777777" w14:noSpellErr="1">
            <w:pPr>
              <w:pStyle w:val="InstructionsStyle"/>
              <w:spacing w:after="160" w:line="259" w:lineRule="auto"/>
              <w:rPr>
                <w:color w:val="auto"/>
                <w:lang w:val="en-US"/>
              </w:rPr>
            </w:pPr>
          </w:p>
        </w:tc>
      </w:tr>
      <w:tr w:rsidRPr="00A842F8" w:rsidR="00A842F8" w:rsidTr="78DF5AEB" w14:paraId="72C092CD"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31272748" w14:textId="77777777" w14:noSpellErr="1">
            <w:pPr>
              <w:pStyle w:val="InstructionsStyle"/>
              <w:spacing w:after="160" w:line="259" w:lineRule="auto"/>
              <w:rPr>
                <w:color w:val="auto"/>
                <w:lang w:val="en-US"/>
              </w:rPr>
            </w:pPr>
            <w:r w:rsidRPr="78DF5AEB" w:rsidR="00A842F8">
              <w:rPr>
                <w:color w:val="auto"/>
                <w:lang w:val="en-US"/>
              </w:rPr>
              <w:t>3.12</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461AC4BB"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0BFA1008"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1345AB12" w14:textId="77777777" w14:noSpellErr="1">
            <w:pPr>
              <w:pStyle w:val="InstructionsStyle"/>
              <w:spacing w:after="160" w:line="259" w:lineRule="auto"/>
              <w:rPr>
                <w:color w:val="auto"/>
                <w:lang w:val="en-US"/>
              </w:rPr>
            </w:pPr>
          </w:p>
        </w:tc>
      </w:tr>
      <w:tr w:rsidRPr="00A842F8" w:rsidR="00A842F8" w:rsidTr="78DF5AEB" w14:paraId="7816C0E5"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60CCA454" w14:textId="77777777" w14:noSpellErr="1">
            <w:pPr>
              <w:pStyle w:val="InstructionsStyle"/>
              <w:spacing w:after="160" w:line="259" w:lineRule="auto"/>
              <w:rPr>
                <w:color w:val="auto"/>
                <w:lang w:val="en-US"/>
              </w:rPr>
            </w:pPr>
            <w:r w:rsidRPr="78DF5AEB" w:rsidR="00A842F8">
              <w:rPr>
                <w:color w:val="auto"/>
                <w:lang w:val="en-US"/>
              </w:rPr>
              <w:t>3.13</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5C90D0C"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D0659BB"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7AD22A3" w14:textId="77777777" w14:noSpellErr="1">
            <w:pPr>
              <w:pStyle w:val="InstructionsStyle"/>
              <w:spacing w:after="160" w:line="259" w:lineRule="auto"/>
              <w:rPr>
                <w:color w:val="auto"/>
                <w:lang w:val="en-US"/>
              </w:rPr>
            </w:pPr>
          </w:p>
        </w:tc>
      </w:tr>
      <w:tr w:rsidRPr="00A842F8" w:rsidR="00A842F8" w:rsidTr="78DF5AEB" w14:paraId="632ABA67"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1BF310CC" w14:textId="77777777" w14:noSpellErr="1">
            <w:pPr>
              <w:pStyle w:val="InstructionsStyle"/>
              <w:spacing w:after="160" w:line="259" w:lineRule="auto"/>
              <w:rPr>
                <w:color w:val="auto"/>
                <w:lang w:val="en-US"/>
              </w:rPr>
            </w:pPr>
            <w:r w:rsidRPr="78DF5AEB" w:rsidR="00A842F8">
              <w:rPr>
                <w:color w:val="auto"/>
                <w:lang w:val="en-US"/>
              </w:rPr>
              <w:t>3.14</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6D82279"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3CAF56EC"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DA662D8" w14:textId="77777777" w14:noSpellErr="1">
            <w:pPr>
              <w:pStyle w:val="InstructionsStyle"/>
              <w:spacing w:after="160" w:line="259" w:lineRule="auto"/>
              <w:rPr>
                <w:color w:val="auto"/>
                <w:lang w:val="en-US"/>
              </w:rPr>
            </w:pPr>
          </w:p>
        </w:tc>
      </w:tr>
      <w:tr w:rsidRPr="00A842F8" w:rsidR="00A842F8" w:rsidTr="78DF5AEB" w14:paraId="444420C5" w14:textId="77777777">
        <w:tc>
          <w:tcPr>
            <w:tcW w:w="21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A842F8" w:rsidR="00A842F8" w:rsidP="78DF5AEB" w:rsidRDefault="00A842F8" w14:paraId="793DFB9F" w14:textId="77777777" w14:noSpellErr="1">
            <w:pPr>
              <w:pStyle w:val="InstructionsStyle"/>
              <w:spacing w:after="160" w:line="259" w:lineRule="auto"/>
              <w:rPr>
                <w:color w:val="auto"/>
                <w:lang w:val="en-US"/>
              </w:rPr>
            </w:pPr>
            <w:r w:rsidRPr="78DF5AEB" w:rsidR="00A842F8">
              <w:rPr>
                <w:color w:val="auto"/>
                <w:lang w:val="en-US"/>
              </w:rPr>
              <w:t>3.15</w:t>
            </w: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59EB0CC7"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29561E9D" w14:textId="77777777" w14:noSpellErr="1">
            <w:pPr>
              <w:pStyle w:val="InstructionsStyle"/>
              <w:spacing w:after="160" w:line="259" w:lineRule="auto"/>
              <w:rPr>
                <w:color w:val="auto"/>
                <w:lang w:val="en-US"/>
              </w:rPr>
            </w:pPr>
          </w:p>
        </w:tc>
        <w:tc>
          <w:tcPr>
            <w:tcW w:w="2160" w:type="dxa"/>
            <w:tcBorders>
              <w:top w:val="single" w:color="auto" w:sz="4" w:space="0"/>
              <w:left w:val="single" w:color="auto" w:sz="4" w:space="0"/>
              <w:bottom w:val="single" w:color="auto" w:sz="4" w:space="0"/>
              <w:right w:val="single" w:color="auto" w:sz="4" w:space="0"/>
            </w:tcBorders>
            <w:tcMar/>
          </w:tcPr>
          <w:p w:rsidRPr="00A842F8" w:rsidR="00A842F8" w:rsidP="78DF5AEB" w:rsidRDefault="00A842F8" w14:paraId="67E12B39" w14:textId="77777777" w14:noSpellErr="1">
            <w:pPr>
              <w:pStyle w:val="InstructionsStyle"/>
              <w:spacing w:after="160" w:line="259" w:lineRule="auto"/>
              <w:rPr>
                <w:color w:val="auto"/>
                <w:lang w:val="en-US"/>
              </w:rPr>
            </w:pPr>
          </w:p>
        </w:tc>
      </w:tr>
    </w:tbl>
    <w:p w:rsidRPr="00A842F8" w:rsidR="00A842F8" w:rsidP="78DF5AEB" w:rsidRDefault="00A842F8" w14:paraId="04A9F119" w14:textId="77777777" w14:noSpellErr="1">
      <w:pPr>
        <w:pStyle w:val="InstructionsStyle"/>
        <w:rPr>
          <w:color w:val="auto"/>
          <w:lang w:val="en-US"/>
        </w:rPr>
      </w:pPr>
    </w:p>
    <w:p w:rsidRPr="00A842F8" w:rsidR="002A55E1" w:rsidP="78DF5AEB" w:rsidRDefault="002A55E1" w14:paraId="1C23D897" w14:textId="77777777" w14:noSpellErr="1">
      <w:pPr>
        <w:pStyle w:val="InstructionsStyle"/>
        <w:rPr>
          <w:b w:val="1"/>
          <w:bCs w:val="1"/>
          <w:color w:val="auto"/>
          <w:lang w:val="en-US"/>
        </w:rPr>
      </w:pPr>
      <w:r w:rsidRPr="78DF5AEB" w:rsidR="002A55E1">
        <w:rPr>
          <w:b w:val="1"/>
          <w:bCs w:val="1"/>
          <w:color w:val="auto"/>
          <w:lang w:val="en-US"/>
        </w:rPr>
        <w:t>Detailed Methods</w:t>
      </w:r>
      <w:r w:rsidRPr="78DF5AEB" w:rsidR="002A55E1">
        <w:rPr>
          <w:b w:val="1"/>
          <w:bCs w:val="1"/>
          <w:color w:val="auto"/>
          <w:lang w:val="en-US"/>
        </w:rPr>
        <w:t xml:space="preserve"> for </w:t>
      </w:r>
      <w:r w:rsidRPr="78DF5AEB" w:rsidR="002A55E1">
        <w:rPr>
          <w:b w:val="1"/>
          <w:bCs w:val="1"/>
          <w:color w:val="auto"/>
          <w:lang w:val="en-US"/>
        </w:rPr>
        <w:t xml:space="preserve">Objective </w:t>
      </w:r>
      <w:r w:rsidRPr="78DF5AEB" w:rsidR="002A55E1">
        <w:rPr>
          <w:b w:val="1"/>
          <w:bCs w:val="1"/>
          <w:color w:val="auto"/>
          <w:lang w:val="en-US"/>
        </w:rPr>
        <w:t>3:</w:t>
      </w:r>
    </w:p>
    <w:p w:rsidRPr="00A842F8" w:rsidR="009A3FEE" w:rsidP="009A3FEE" w:rsidRDefault="009A3FEE" w14:paraId="543C3151" w14:textId="77777777">
      <w:pPr>
        <w:pStyle w:val="InstructionsStyle"/>
        <w:rPr>
          <w:shd w:val="clear" w:color="auto" w:fill="DEEAF6"/>
        </w:rPr>
      </w:pPr>
      <w:r>
        <w:rPr>
          <w:shd w:val="clear" w:color="auto" w:fill="DEEAF6"/>
        </w:rPr>
        <w:t>__</w:t>
      </w:r>
    </w:p>
    <w:p w:rsidRPr="00A842F8" w:rsidR="00A842F8" w:rsidP="00A842F8" w:rsidRDefault="00E21906" w14:paraId="29D0A1E8" w14:textId="2ABC1FC8">
      <w:pPr>
        <w:pStyle w:val="InstructionsStyle"/>
        <w:rPr>
          <w:color w:val="EE0000"/>
          <w:lang w:val="en-US"/>
        </w:rPr>
      </w:pPr>
      <w:r>
        <w:rPr>
          <w:rFonts w:cstheme="minorHAnsi"/>
          <w:i/>
          <w:iCs/>
          <w:lang w:val="en-US"/>
        </w:rPr>
        <w:pict w14:anchorId="0345E057">
          <v:rect id="_x0000_i1035" style="width:0;height:1.5pt" o:hr="t" o:hrstd="t" o:hralign="center" fillcolor="#a0a0a0" stroked="f"/>
        </w:pict>
      </w:r>
    </w:p>
    <w:p w:rsidRPr="00CB02C2" w:rsidR="00800508" w:rsidP="006E6D2E" w:rsidRDefault="00800508" w14:paraId="1877F3DD" w14:textId="77777777">
      <w:pPr>
        <w:pStyle w:val="InstructionsStyle"/>
        <w:ind w:left="0"/>
        <w:rPr>
          <w:color w:val="EE0000"/>
        </w:rPr>
      </w:pPr>
    </w:p>
    <w:p w:rsidRPr="00B779CB" w:rsidR="00113761" w:rsidP="00B779CB" w:rsidRDefault="127AF734" w14:paraId="46D87807" w14:textId="7187B16A">
      <w:pPr>
        <w:pStyle w:val="ListParagraph"/>
        <w:spacing w:before="120"/>
        <w:ind w:left="357"/>
        <w:rPr>
          <w:b/>
          <w:bCs/>
          <w:color w:val="13868F"/>
          <w:sz w:val="24"/>
          <w:szCs w:val="24"/>
        </w:rPr>
      </w:pPr>
      <w:r w:rsidRPr="00B779CB">
        <w:rPr>
          <w:b/>
          <w:bCs/>
          <w:color w:val="13868F"/>
          <w:sz w:val="24"/>
          <w:szCs w:val="24"/>
        </w:rPr>
        <w:t>Habitat Area Restored</w:t>
      </w:r>
    </w:p>
    <w:p w:rsidRPr="00B779CB" w:rsidR="00113761" w:rsidP="4B84D864" w:rsidRDefault="13FB2C07" w14:paraId="7E620584" w14:textId="1E1E784A">
      <w:pPr>
        <w:pStyle w:val="ListParagraph"/>
        <w:spacing w:after="120"/>
        <w:ind w:left="360"/>
        <w:rPr>
          <w:i/>
          <w:iCs/>
          <w:sz w:val="24"/>
          <w:szCs w:val="24"/>
        </w:rPr>
      </w:pPr>
      <w:r w:rsidRPr="00B779CB">
        <w:rPr>
          <w:i/>
          <w:iCs/>
          <w:sz w:val="24"/>
          <w:szCs w:val="24"/>
        </w:rPr>
        <w:t>{How much habitat will be directly restored by this project (km</w:t>
      </w:r>
      <w:r w:rsidRPr="00B779CB">
        <w:rPr>
          <w:i/>
          <w:iCs/>
          <w:vertAlign w:val="superscript"/>
        </w:rPr>
        <w:t>2</w:t>
      </w:r>
      <w:r w:rsidRPr="00B779CB">
        <w:rPr>
          <w:i/>
          <w:iCs/>
          <w:sz w:val="24"/>
          <w:szCs w:val="24"/>
        </w:rPr>
        <w:t xml:space="preserve">, ha)? </w:t>
      </w:r>
      <w:r w:rsidRPr="00B779CB">
        <w:rPr>
          <w:rFonts w:eastAsiaTheme="minorEastAsia"/>
          <w:i/>
          <w:iCs/>
          <w:sz w:val="24"/>
          <w:szCs w:val="24"/>
        </w:rPr>
        <w:t>Indicate both functional and ecological restoration estimates</w:t>
      </w:r>
      <w:r w:rsidRPr="00B779CB">
        <w:rPr>
          <w:rFonts w:eastAsiaTheme="minorEastAsia"/>
          <w:b/>
          <w:bCs/>
          <w:sz w:val="24"/>
          <w:szCs w:val="24"/>
        </w:rPr>
        <w:t>.</w:t>
      </w:r>
      <w:r w:rsidRPr="00B779CB">
        <w:rPr>
          <w:i/>
          <w:iCs/>
          <w:sz w:val="24"/>
          <w:szCs w:val="24"/>
        </w:rPr>
        <w:t xml:space="preserve"> Describe how much habitat you anticipate will be directly restored by this project with HCTF funding (over a max of 3 years). </w:t>
      </w:r>
      <w:r w:rsidRPr="00B779CB">
        <w:rPr>
          <w:b/>
          <w:bCs/>
          <w:i/>
          <w:iCs/>
          <w:sz w:val="24"/>
          <w:szCs w:val="24"/>
        </w:rPr>
        <w:t>Include both the metres/kilometres</w:t>
      </w:r>
      <w:r w:rsidRPr="00B779CB">
        <w:rPr>
          <w:i/>
          <w:iCs/>
          <w:sz w:val="24"/>
          <w:szCs w:val="24"/>
        </w:rPr>
        <w:t xml:space="preserve"> (functional restoration) </w:t>
      </w:r>
      <w:r w:rsidRPr="00B779CB">
        <w:rPr>
          <w:b/>
          <w:bCs/>
          <w:i/>
          <w:iCs/>
          <w:sz w:val="24"/>
          <w:szCs w:val="24"/>
        </w:rPr>
        <w:t>and hectares</w:t>
      </w:r>
      <w:r w:rsidRPr="00B779CB">
        <w:rPr>
          <w:i/>
          <w:iCs/>
          <w:sz w:val="24"/>
          <w:szCs w:val="24"/>
        </w:rPr>
        <w:t xml:space="preserve"> </w:t>
      </w:r>
      <w:r w:rsidRPr="00B779CB">
        <w:rPr>
          <w:b/>
          <w:bCs/>
          <w:i/>
          <w:iCs/>
          <w:sz w:val="24"/>
          <w:szCs w:val="24"/>
        </w:rPr>
        <w:t>physically treated where applicable</w:t>
      </w:r>
      <w:r w:rsidRPr="00B779CB">
        <w:rPr>
          <w:i/>
          <w:iCs/>
          <w:sz w:val="24"/>
          <w:szCs w:val="24"/>
        </w:rPr>
        <w:t>. For example, “we propose to treat five 100 m long segments of road that are 10 m wide, for a total of 5000 m</w:t>
      </w:r>
      <w:r w:rsidRPr="00B779CB">
        <w:rPr>
          <w:i/>
          <w:iCs/>
          <w:sz w:val="24"/>
          <w:szCs w:val="24"/>
          <w:vertAlign w:val="superscript"/>
        </w:rPr>
        <w:t>2</w:t>
      </w:r>
      <w:r w:rsidRPr="00B779CB">
        <w:rPr>
          <w:i/>
          <w:iCs/>
          <w:sz w:val="24"/>
          <w:szCs w:val="24"/>
        </w:rPr>
        <w:t xml:space="preserve"> or 0.5 ha of disturbance directly treated.”}</w:t>
      </w:r>
    </w:p>
    <w:p w:rsidRPr="009E02EC" w:rsidR="007A2B3E" w:rsidP="007A2B3E" w:rsidRDefault="007A2B3E" w14:paraId="21B82E70" w14:textId="77777777">
      <w:pPr>
        <w:pStyle w:val="InstructionsStyle"/>
      </w:pPr>
      <w:r>
        <w:rPr>
          <w:shd w:val="clear" w:color="auto" w:fill="DEEAF6"/>
        </w:rPr>
        <w:t>__</w:t>
      </w:r>
    </w:p>
    <w:p w:rsidRPr="00B779CB" w:rsidR="00113761" w:rsidP="00B779CB" w:rsidRDefault="127AF734" w14:paraId="4977E971" w14:textId="5727CB8F">
      <w:pPr>
        <w:pStyle w:val="ListParagraph"/>
        <w:spacing w:before="120"/>
        <w:ind w:left="357"/>
        <w:rPr>
          <w:b/>
          <w:bCs/>
          <w:color w:val="13868F"/>
          <w:sz w:val="24"/>
          <w:szCs w:val="24"/>
        </w:rPr>
      </w:pPr>
      <w:r w:rsidRPr="00B779CB">
        <w:rPr>
          <w:b/>
          <w:bCs/>
          <w:color w:val="13868F"/>
          <w:sz w:val="24"/>
          <w:szCs w:val="24"/>
        </w:rPr>
        <w:t>Cost</w:t>
      </w:r>
      <w:r w:rsidRPr="00B779CB" w:rsidR="766C87E4">
        <w:rPr>
          <w:b/>
          <w:bCs/>
          <w:color w:val="13868F"/>
          <w:sz w:val="24"/>
          <w:szCs w:val="24"/>
        </w:rPr>
        <w:t xml:space="preserve"> </w:t>
      </w:r>
      <w:r w:rsidRPr="00B779CB" w:rsidR="00FE7FA9">
        <w:rPr>
          <w:b/>
          <w:bCs/>
          <w:color w:val="13868F"/>
          <w:sz w:val="24"/>
          <w:szCs w:val="24"/>
        </w:rPr>
        <w:t>per</w:t>
      </w:r>
      <w:r w:rsidRPr="00B779CB">
        <w:rPr>
          <w:b/>
          <w:bCs/>
          <w:color w:val="13868F"/>
          <w:sz w:val="24"/>
          <w:szCs w:val="24"/>
        </w:rPr>
        <w:t xml:space="preserve"> </w:t>
      </w:r>
      <w:r w:rsidRPr="00B779CB" w:rsidR="00FE7FA9">
        <w:rPr>
          <w:b/>
          <w:bCs/>
          <w:color w:val="13868F"/>
          <w:sz w:val="24"/>
          <w:szCs w:val="24"/>
        </w:rPr>
        <w:t>h</w:t>
      </w:r>
      <w:r w:rsidRPr="00B779CB" w:rsidR="2340EA18">
        <w:rPr>
          <w:b/>
          <w:bCs/>
          <w:color w:val="13868F"/>
          <w:sz w:val="24"/>
          <w:szCs w:val="24"/>
        </w:rPr>
        <w:t>a</w:t>
      </w:r>
      <w:r w:rsidRPr="00B779CB" w:rsidR="00970FD6">
        <w:rPr>
          <w:b/>
          <w:bCs/>
          <w:color w:val="13868F"/>
          <w:sz w:val="24"/>
          <w:szCs w:val="24"/>
        </w:rPr>
        <w:t>/</w:t>
      </w:r>
      <w:r w:rsidRPr="00B779CB" w:rsidR="00FE7FA9">
        <w:rPr>
          <w:b/>
          <w:bCs/>
          <w:color w:val="13868F"/>
          <w:sz w:val="24"/>
          <w:szCs w:val="24"/>
        </w:rPr>
        <w:t>k</w:t>
      </w:r>
      <w:r w:rsidRPr="00B779CB" w:rsidR="2340EA18">
        <w:rPr>
          <w:b/>
          <w:bCs/>
          <w:color w:val="13868F"/>
          <w:sz w:val="24"/>
          <w:szCs w:val="24"/>
        </w:rPr>
        <w:t>m</w:t>
      </w:r>
      <w:r w:rsidRPr="00B779CB" w:rsidR="00970FD6">
        <w:rPr>
          <w:b/>
          <w:bCs/>
          <w:color w:val="13868F"/>
          <w:sz w:val="24"/>
          <w:szCs w:val="24"/>
        </w:rPr>
        <w:t xml:space="preserve"> Restored</w:t>
      </w:r>
    </w:p>
    <w:p w:rsidRPr="000253E5" w:rsidR="00113761" w:rsidP="78DF5AEB" w:rsidRDefault="5B0FBA7D" w14:paraId="3CF38E41" w14:textId="5566CBD7" w14:noSpellErr="1">
      <w:pPr>
        <w:pStyle w:val="InstructionsStyle"/>
        <w:spacing w:after="240"/>
        <w:rPr>
          <w:i w:val="1"/>
          <w:iCs w:val="1"/>
          <w:color w:val="auto" w:themeColor="text2"/>
        </w:rPr>
      </w:pPr>
      <w:r w:rsidRPr="78DF5AEB" w:rsidR="5B0FBA7D">
        <w:rPr>
          <w:rFonts w:eastAsia="" w:eastAsiaTheme="minorEastAsia"/>
          <w:i w:val="1"/>
          <w:iCs w:val="1"/>
          <w:color w:val="auto"/>
        </w:rPr>
        <w:t>{</w:t>
      </w:r>
      <w:r w:rsidRPr="78DF5AEB" w:rsidR="127AF734">
        <w:rPr>
          <w:rFonts w:eastAsia="" w:eastAsiaTheme="minorEastAsia"/>
          <w:i w:val="1"/>
          <w:iCs w:val="1"/>
          <w:color w:val="auto"/>
        </w:rPr>
        <w:t>Calculate based on HCTF funding request and estimated treatment area</w:t>
      </w:r>
      <w:r w:rsidRPr="78DF5AEB" w:rsidR="7FFD6FB9">
        <w:rPr>
          <w:rFonts w:eastAsia="" w:eastAsiaTheme="minorEastAsia"/>
          <w:b w:val="1"/>
          <w:bCs w:val="1"/>
          <w:color w:val="auto"/>
        </w:rPr>
        <w:t xml:space="preserve"> </w:t>
      </w:r>
      <w:r w:rsidRPr="78DF5AEB" w:rsidR="62474CDF">
        <w:rPr>
          <w:rFonts w:eastAsia="" w:eastAsiaTheme="minorEastAsia"/>
          <w:i w:val="1"/>
          <w:iCs w:val="1"/>
          <w:color w:val="auto"/>
        </w:rPr>
        <w:t xml:space="preserve">for the full duration of your project, and the estimated km or ha to be physically treated, please provide an estimate of cost </w:t>
      </w:r>
      <w:r w:rsidRPr="78DF5AEB" w:rsidR="62474CDF">
        <w:rPr>
          <w:rFonts w:eastAsia="" w:eastAsiaTheme="minorEastAsia"/>
          <w:i w:val="1"/>
          <w:iCs w:val="1"/>
          <w:color w:val="auto"/>
        </w:rPr>
        <w:t>per km or hectare restored for this project. For ex</w:t>
      </w:r>
      <w:r w:rsidRPr="78DF5AEB" w:rsidR="62474CDF">
        <w:rPr>
          <w:i w:val="1"/>
          <w:iCs w:val="1"/>
          <w:color w:val="auto"/>
        </w:rPr>
        <w:t>ample, if your project planned to request $60,000 from the CHRF in total over 2 years to directly restore 4 km of road that were 10 m wide, the cost would be $15,000/km or $15,000/ha.}</w:t>
      </w:r>
    </w:p>
    <w:p w:rsidR="007A2B3E" w:rsidP="007A2B3E" w:rsidRDefault="007A2B3E" w14:paraId="5B991072" w14:textId="77777777">
      <w:pPr>
        <w:pStyle w:val="InstructionsStyle"/>
        <w:rPr>
          <w:shd w:val="clear" w:color="auto" w:fill="DEEAF6"/>
        </w:rPr>
      </w:pPr>
      <w:r>
        <w:rPr>
          <w:shd w:val="clear" w:color="auto" w:fill="DEEAF6"/>
        </w:rPr>
        <w:t>__</w:t>
      </w:r>
    </w:p>
    <w:p w:rsidRPr="000447AF" w:rsidR="000447AF" w:rsidP="000447AF" w:rsidRDefault="000447AF" w14:paraId="2E2248C5" w14:textId="226A970B">
      <w:pPr>
        <w:pStyle w:val="ListParagraph"/>
        <w:spacing w:before="120"/>
        <w:ind w:left="357"/>
        <w:rPr>
          <w:b/>
          <w:bCs/>
          <w:color w:val="13868F"/>
          <w:sz w:val="24"/>
          <w:szCs w:val="24"/>
        </w:rPr>
      </w:pPr>
      <w:r w:rsidRPr="000447AF">
        <w:rPr>
          <w:b/>
          <w:bCs/>
          <w:color w:val="13868F"/>
          <w:sz w:val="24"/>
          <w:szCs w:val="24"/>
        </w:rPr>
        <w:t>Multi-Year Summary Table</w:t>
      </w:r>
    </w:p>
    <w:p w:rsidRPr="000447AF" w:rsidR="000447AF" w:rsidP="78DF5AEB" w:rsidRDefault="000447AF" w14:paraId="29C59D7F" w14:textId="1780BE4C">
      <w:pPr>
        <w:pStyle w:val="InstructionsStyle"/>
        <w:suppressLineNumbers w:val="0"/>
        <w:bidi w:val="0"/>
        <w:spacing w:before="0" w:beforeAutospacing="off" w:after="240" w:afterAutospacing="off" w:line="259" w:lineRule="auto"/>
        <w:ind w:left="357" w:right="0"/>
        <w:jc w:val="left"/>
        <w:rPr>
          <w:rFonts w:eastAsia="" w:eastAsiaTheme="minorEastAsia"/>
          <w:i w:val="1"/>
          <w:iCs w:val="1"/>
          <w:noProof w:val="0"/>
          <w:color w:val="auto"/>
          <w:lang w:val="en-CA"/>
        </w:rPr>
      </w:pPr>
      <w:r w:rsidRPr="78DF5AEB" w:rsidR="000447AF">
        <w:rPr>
          <w:rFonts w:eastAsia="" w:eastAsiaTheme="minorEastAsia"/>
          <w:i w:val="1"/>
          <w:iCs w:val="1"/>
          <w:color w:val="auto"/>
        </w:rPr>
        <w:t>Provide summary of HCTF request, other funding, and total per year.</w:t>
      </w:r>
      <w:r w:rsidRPr="78DF5AEB" w:rsidR="6A1090D3">
        <w:rPr>
          <w:rFonts w:eastAsia="" w:eastAsiaTheme="minorEastAsia"/>
          <w:i w:val="1"/>
          <w:iCs w:val="1"/>
          <w:color w:val="auto"/>
        </w:rPr>
        <w:t xml:space="preserve"> </w:t>
      </w:r>
      <w:r w:rsidRPr="78DF5AEB" w:rsidR="6A1090D3">
        <w:rPr>
          <w:rFonts w:eastAsia="" w:eastAsiaTheme="minorEastAsia"/>
          <w:i w:val="1"/>
          <w:iCs w:val="1"/>
          <w:noProof w:val="0"/>
          <w:color w:val="auto"/>
          <w:lang w:val="en-CA"/>
        </w:rPr>
        <w:t>This amount must match your Excel budget total.</w:t>
      </w:r>
    </w:p>
    <w:tbl>
      <w:tblPr>
        <w:tblW w:w="4616" w:type="dxa"/>
        <w:tblInd w:w="169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1410"/>
        <w:gridCol w:w="1485"/>
        <w:gridCol w:w="1721"/>
      </w:tblGrid>
      <w:tr w:rsidRPr="000447AF" w:rsidR="000447AF" w:rsidTr="78DF5AEB" w14:paraId="5AA840E8" w14:textId="77777777">
        <w:trPr>
          <w:trHeight w:val="300"/>
        </w:trPr>
        <w:tc>
          <w:tcPr>
            <w:tcW w:w="1410" w:type="dxa"/>
            <w:tcMar/>
            <w:vAlign w:val="center"/>
          </w:tcPr>
          <w:p w:rsidRPr="000447AF" w:rsidR="000447AF" w:rsidP="006F3D91" w:rsidRDefault="000447AF" w14:paraId="1D37EB34" w14:textId="77777777">
            <w:pPr>
              <w:pStyle w:val="InstructionsStyle"/>
              <w:spacing w:after="240"/>
              <w:rPr>
                <w:rFonts w:eastAsiaTheme="minorEastAsia"/>
                <w:b/>
                <w:bCs/>
              </w:rPr>
            </w:pPr>
            <w:r w:rsidRPr="000447AF">
              <w:rPr>
                <w:rFonts w:eastAsiaTheme="minorEastAsia"/>
                <w:b/>
                <w:bCs/>
              </w:rPr>
              <w:t>Year</w:t>
            </w:r>
          </w:p>
        </w:tc>
        <w:tc>
          <w:tcPr>
            <w:tcW w:w="1485" w:type="dxa"/>
            <w:tcMar/>
            <w:vAlign w:val="center"/>
          </w:tcPr>
          <w:p w:rsidRPr="000447AF" w:rsidR="000447AF" w:rsidP="006F3D91" w:rsidRDefault="000447AF" w14:paraId="0546EA1C" w14:textId="77777777">
            <w:pPr>
              <w:pStyle w:val="InstructionsStyle"/>
              <w:spacing w:after="240"/>
              <w:rPr>
                <w:rFonts w:eastAsiaTheme="minorEastAsia"/>
                <w:b/>
                <w:bCs/>
              </w:rPr>
            </w:pPr>
            <w:r w:rsidRPr="000447AF">
              <w:rPr>
                <w:rFonts w:eastAsiaTheme="minorEastAsia"/>
                <w:b/>
                <w:bCs/>
              </w:rPr>
              <w:t>HCTF Request</w:t>
            </w:r>
          </w:p>
        </w:tc>
        <w:tc>
          <w:tcPr>
            <w:tcW w:w="1721" w:type="dxa"/>
            <w:tcMar/>
            <w:vAlign w:val="center"/>
          </w:tcPr>
          <w:p w:rsidRPr="000447AF" w:rsidR="000447AF" w:rsidP="006F3D91" w:rsidRDefault="000447AF" w14:paraId="0C8FDAD7" w14:textId="77777777">
            <w:pPr>
              <w:pStyle w:val="InstructionsStyle"/>
              <w:spacing w:after="240"/>
              <w:rPr>
                <w:rFonts w:eastAsiaTheme="minorEastAsia"/>
                <w:b/>
                <w:bCs/>
              </w:rPr>
            </w:pPr>
            <w:r w:rsidRPr="000447AF">
              <w:rPr>
                <w:rFonts w:eastAsiaTheme="minorEastAsia"/>
                <w:b/>
                <w:bCs/>
              </w:rPr>
              <w:t>Other Funding</w:t>
            </w:r>
          </w:p>
        </w:tc>
      </w:tr>
      <w:tr w:rsidRPr="000447AF" w:rsidR="000447AF" w:rsidTr="78DF5AEB" w14:paraId="0FC1E62D" w14:textId="77777777">
        <w:trPr>
          <w:trHeight w:val="300"/>
        </w:trPr>
        <w:tc>
          <w:tcPr>
            <w:tcW w:w="1410" w:type="dxa"/>
            <w:tcMar/>
            <w:vAlign w:val="center"/>
          </w:tcPr>
          <w:p w:rsidRPr="000447AF" w:rsidR="000447AF" w:rsidP="006F3D91" w:rsidRDefault="000447AF" w14:paraId="03CEDF2C" w14:textId="77777777">
            <w:pPr>
              <w:pStyle w:val="InstructionsStyle"/>
              <w:spacing w:after="240"/>
              <w:rPr>
                <w:rFonts w:eastAsiaTheme="minorEastAsia"/>
                <w:b/>
                <w:bCs/>
              </w:rPr>
            </w:pPr>
            <w:r w:rsidRPr="000447AF">
              <w:rPr>
                <w:rFonts w:eastAsiaTheme="minorEastAsia"/>
                <w:b/>
                <w:bCs/>
              </w:rPr>
              <w:t>Year 1</w:t>
            </w:r>
          </w:p>
        </w:tc>
        <w:tc>
          <w:tcPr>
            <w:tcW w:w="1485" w:type="dxa"/>
            <w:tcMar/>
            <w:vAlign w:val="center"/>
          </w:tcPr>
          <w:p w:rsidRPr="000447AF" w:rsidR="000447AF" w:rsidP="006F3D91" w:rsidRDefault="000447AF" w14:paraId="32545B20" w14:textId="77777777">
            <w:pPr>
              <w:pStyle w:val="InstructionsStyle"/>
              <w:spacing w:after="240"/>
              <w:rPr>
                <w:rFonts w:eastAsiaTheme="minorEastAsia"/>
                <w:b/>
                <w:bCs/>
              </w:rPr>
            </w:pPr>
          </w:p>
        </w:tc>
        <w:tc>
          <w:tcPr>
            <w:tcW w:w="1721" w:type="dxa"/>
            <w:tcMar/>
            <w:vAlign w:val="center"/>
          </w:tcPr>
          <w:p w:rsidRPr="000447AF" w:rsidR="000447AF" w:rsidP="006F3D91" w:rsidRDefault="000447AF" w14:paraId="6938A0AE" w14:textId="77777777">
            <w:pPr>
              <w:pStyle w:val="InstructionsStyle"/>
              <w:spacing w:after="240"/>
              <w:rPr>
                <w:rFonts w:eastAsiaTheme="minorEastAsia"/>
                <w:b/>
                <w:bCs/>
              </w:rPr>
            </w:pPr>
          </w:p>
        </w:tc>
      </w:tr>
      <w:tr w:rsidRPr="000447AF" w:rsidR="000447AF" w:rsidTr="78DF5AEB" w14:paraId="5DA32035" w14:textId="77777777">
        <w:trPr>
          <w:trHeight w:val="300"/>
        </w:trPr>
        <w:tc>
          <w:tcPr>
            <w:tcW w:w="1410" w:type="dxa"/>
            <w:tcMar/>
            <w:vAlign w:val="center"/>
          </w:tcPr>
          <w:p w:rsidRPr="000447AF" w:rsidR="000447AF" w:rsidP="006F3D91" w:rsidRDefault="000447AF" w14:paraId="1CA80466" w14:textId="77777777">
            <w:pPr>
              <w:pStyle w:val="InstructionsStyle"/>
              <w:spacing w:after="240"/>
              <w:rPr>
                <w:rFonts w:eastAsiaTheme="minorEastAsia"/>
                <w:b/>
                <w:bCs/>
              </w:rPr>
            </w:pPr>
            <w:r w:rsidRPr="000447AF">
              <w:rPr>
                <w:rFonts w:eastAsiaTheme="minorEastAsia"/>
                <w:b/>
                <w:bCs/>
              </w:rPr>
              <w:t>Year 2</w:t>
            </w:r>
          </w:p>
        </w:tc>
        <w:tc>
          <w:tcPr>
            <w:tcW w:w="1485" w:type="dxa"/>
            <w:tcMar/>
            <w:vAlign w:val="center"/>
          </w:tcPr>
          <w:p w:rsidRPr="000447AF" w:rsidR="000447AF" w:rsidP="006F3D91" w:rsidRDefault="000447AF" w14:paraId="74BD6B6F" w14:textId="77777777">
            <w:pPr>
              <w:pStyle w:val="InstructionsStyle"/>
              <w:spacing w:after="240"/>
              <w:rPr>
                <w:rFonts w:eastAsiaTheme="minorEastAsia"/>
                <w:b/>
                <w:bCs/>
              </w:rPr>
            </w:pPr>
          </w:p>
        </w:tc>
        <w:tc>
          <w:tcPr>
            <w:tcW w:w="1721" w:type="dxa"/>
            <w:tcMar/>
            <w:vAlign w:val="center"/>
          </w:tcPr>
          <w:p w:rsidRPr="000447AF" w:rsidR="000447AF" w:rsidP="006F3D91" w:rsidRDefault="000447AF" w14:paraId="21CF6BE0" w14:textId="77777777">
            <w:pPr>
              <w:pStyle w:val="InstructionsStyle"/>
              <w:spacing w:after="240"/>
              <w:rPr>
                <w:rFonts w:eastAsiaTheme="minorEastAsia"/>
                <w:b/>
                <w:bCs/>
              </w:rPr>
            </w:pPr>
          </w:p>
        </w:tc>
      </w:tr>
      <w:tr w:rsidRPr="000447AF" w:rsidR="000447AF" w:rsidTr="78DF5AEB" w14:paraId="44E5C003" w14:textId="77777777">
        <w:trPr>
          <w:trHeight w:val="300"/>
        </w:trPr>
        <w:tc>
          <w:tcPr>
            <w:tcW w:w="1410" w:type="dxa"/>
            <w:tcMar/>
            <w:vAlign w:val="center"/>
          </w:tcPr>
          <w:p w:rsidRPr="000447AF" w:rsidR="000447AF" w:rsidP="006F3D91" w:rsidRDefault="000447AF" w14:paraId="5617846B" w14:textId="77777777">
            <w:pPr>
              <w:pStyle w:val="InstructionsStyle"/>
              <w:spacing w:after="240"/>
              <w:rPr>
                <w:rFonts w:eastAsiaTheme="minorEastAsia"/>
                <w:b/>
                <w:bCs/>
              </w:rPr>
            </w:pPr>
            <w:r w:rsidRPr="000447AF">
              <w:rPr>
                <w:rFonts w:eastAsiaTheme="minorEastAsia"/>
                <w:b/>
                <w:bCs/>
              </w:rPr>
              <w:t>Year 3</w:t>
            </w:r>
          </w:p>
        </w:tc>
        <w:tc>
          <w:tcPr>
            <w:tcW w:w="1485" w:type="dxa"/>
            <w:tcMar/>
            <w:vAlign w:val="center"/>
          </w:tcPr>
          <w:p w:rsidRPr="000447AF" w:rsidR="000447AF" w:rsidP="006F3D91" w:rsidRDefault="000447AF" w14:paraId="5F3FDDAD" w14:textId="77777777">
            <w:pPr>
              <w:pStyle w:val="InstructionsStyle"/>
              <w:spacing w:after="240"/>
              <w:rPr>
                <w:rFonts w:eastAsiaTheme="minorEastAsia"/>
                <w:b/>
                <w:bCs/>
              </w:rPr>
            </w:pPr>
          </w:p>
        </w:tc>
        <w:tc>
          <w:tcPr>
            <w:tcW w:w="1721" w:type="dxa"/>
            <w:tcMar/>
            <w:vAlign w:val="center"/>
          </w:tcPr>
          <w:p w:rsidRPr="000447AF" w:rsidR="000447AF" w:rsidP="006F3D91" w:rsidRDefault="000447AF" w14:paraId="302829C3" w14:textId="77777777">
            <w:pPr>
              <w:pStyle w:val="InstructionsStyle"/>
              <w:spacing w:after="240"/>
              <w:rPr>
                <w:rFonts w:eastAsiaTheme="minorEastAsia"/>
                <w:b/>
                <w:bCs/>
              </w:rPr>
            </w:pPr>
          </w:p>
        </w:tc>
      </w:tr>
    </w:tbl>
    <w:p w:rsidR="78DF5AEB" w:rsidRDefault="78DF5AEB" w14:paraId="5F942492" w14:textId="13647F15"/>
    <w:p w:rsidRPr="000447AF" w:rsidR="000447AF" w:rsidP="000447AF" w:rsidRDefault="000447AF" w14:paraId="66F183C1" w14:textId="77777777">
      <w:pPr>
        <w:pStyle w:val="InstructionsStyle"/>
        <w:spacing w:after="240"/>
        <w:rPr>
          <w:rFonts w:eastAsiaTheme="minorEastAsia"/>
        </w:rPr>
      </w:pPr>
    </w:p>
    <w:p w:rsidRPr="000447AF" w:rsidR="000447AF" w:rsidP="000447AF" w:rsidRDefault="000447AF" w14:paraId="5A58730E" w14:textId="77777777">
      <w:pPr>
        <w:pStyle w:val="InstructionsStyle"/>
        <w:spacing w:after="240"/>
        <w:rPr>
          <w:rFonts w:eastAsiaTheme="minorEastAsia"/>
        </w:rPr>
      </w:pPr>
      <w:r w:rsidRPr="000447AF">
        <w:rPr>
          <w:rFonts w:eastAsiaTheme="minorEastAsia"/>
        </w:rPr>
        <w:t>If no partner funding is secured, will the project proceed?</w:t>
      </w:r>
    </w:p>
    <w:p w:rsidRPr="000447AF" w:rsidR="000447AF" w:rsidP="000447AF" w:rsidRDefault="000447AF" w14:paraId="0E42C82A" w14:textId="77777777">
      <w:pPr>
        <w:pStyle w:val="InstructionsStyle"/>
        <w:spacing w:after="240"/>
        <w:rPr>
          <w:rFonts w:eastAsiaTheme="minorEastAsia"/>
          <w:b/>
          <w:bCs/>
        </w:rPr>
      </w:pPr>
      <w:r w:rsidRPr="000447AF">
        <w:rPr>
          <w:rFonts w:ascii="Segoe UI Symbol" w:hAnsi="Segoe UI Symbol" w:cs="Segoe UI Symbol" w:eastAsiaTheme="minorEastAsia"/>
          <w:b/>
          <w:bCs/>
        </w:rPr>
        <w:t>☐</w:t>
      </w:r>
      <w:r w:rsidRPr="000447AF">
        <w:rPr>
          <w:rFonts w:eastAsiaTheme="minorEastAsia"/>
          <w:b/>
          <w:bCs/>
        </w:rPr>
        <w:t xml:space="preserve"> Yes </w:t>
      </w:r>
      <w:r w:rsidRPr="000447AF">
        <w:rPr>
          <w:rFonts w:ascii="Segoe UI Symbol" w:hAnsi="Segoe UI Symbol" w:cs="Segoe UI Symbol" w:eastAsiaTheme="minorEastAsia"/>
          <w:b/>
          <w:bCs/>
        </w:rPr>
        <w:t>☐</w:t>
      </w:r>
      <w:r w:rsidRPr="000447AF">
        <w:rPr>
          <w:rFonts w:eastAsiaTheme="minorEastAsia"/>
          <w:b/>
          <w:bCs/>
        </w:rPr>
        <w:t xml:space="preserve"> No</w:t>
      </w:r>
    </w:p>
    <w:p w:rsidRPr="000447AF" w:rsidR="000447AF" w:rsidP="000447AF" w:rsidRDefault="000447AF" w14:paraId="3305B233" w14:textId="77777777">
      <w:pPr>
        <w:pStyle w:val="InstructionsStyle"/>
        <w:spacing w:after="240"/>
        <w:rPr>
          <w:rFonts w:eastAsiaTheme="minorEastAsia"/>
          <w:b/>
          <w:bCs/>
        </w:rPr>
      </w:pPr>
      <w:r w:rsidRPr="000447AF">
        <w:rPr>
          <w:rFonts w:eastAsiaTheme="minorEastAsia"/>
          <w:b/>
          <w:bCs/>
        </w:rPr>
        <w:t>If yes, explain how the project would be scaled.</w:t>
      </w:r>
    </w:p>
    <w:p w:rsidR="000447AF" w:rsidP="007A2B3E" w:rsidRDefault="000447AF" w14:paraId="11AE31FA" w14:textId="77777777">
      <w:pPr>
        <w:pStyle w:val="InstructionsStyle"/>
        <w:rPr>
          <w:shd w:val="clear" w:color="auto" w:fill="DEEAF6"/>
        </w:rPr>
      </w:pPr>
    </w:p>
    <w:p w:rsidRPr="00BE3A34" w:rsidR="009F2E39" w:rsidP="009F2E39" w:rsidRDefault="009F2E39" w14:paraId="6ABBCB25" w14:textId="7CB7852E">
      <w:pPr>
        <w:pStyle w:val="Heading1"/>
        <w:spacing w:before="0" w:after="120"/>
        <w:rPr>
          <w:color w:val="auto"/>
          <w:sz w:val="44"/>
          <w:szCs w:val="44"/>
          <w:lang w:val="en-US"/>
        </w:rPr>
      </w:pPr>
      <w:r w:rsidRPr="00BE3A34">
        <w:rPr>
          <w:color w:val="auto"/>
          <w:spacing w:val="5"/>
          <w:kern w:val="28"/>
          <w:sz w:val="44"/>
          <w:szCs w:val="44"/>
          <w:lang w:val="en-US"/>
        </w:rPr>
        <w:t>Section 5: Project Details</w:t>
      </w:r>
    </w:p>
    <w:p w:rsidRPr="00B779CB" w:rsidR="009F2E39" w:rsidP="00B779CB" w:rsidRDefault="009F2E39" w14:paraId="0D333C4E" w14:textId="77777777">
      <w:pPr>
        <w:pStyle w:val="ListParagraph"/>
        <w:spacing w:before="120"/>
        <w:ind w:left="357"/>
        <w:rPr>
          <w:b/>
          <w:bCs/>
          <w:color w:val="13868F"/>
          <w:sz w:val="24"/>
          <w:szCs w:val="24"/>
        </w:rPr>
      </w:pPr>
      <w:r w:rsidRPr="00B779CB">
        <w:rPr>
          <w:b/>
          <w:bCs/>
          <w:color w:val="13868F"/>
          <w:sz w:val="24"/>
          <w:szCs w:val="24"/>
        </w:rPr>
        <w:t>Justification of Restoration Methods</w:t>
      </w:r>
    </w:p>
    <w:p w:rsidRPr="00B01133" w:rsidR="009F2E39" w:rsidP="009F2E39" w:rsidRDefault="009F2E39" w14:paraId="019D270D" w14:textId="53B98545">
      <w:pPr>
        <w:pStyle w:val="InstructionsStyle"/>
        <w:spacing w:after="240"/>
        <w:rPr>
          <w:i/>
          <w:iCs/>
        </w:rPr>
      </w:pPr>
      <w:r w:rsidRPr="00B01133">
        <w:rPr>
          <w:rFonts w:eastAsiaTheme="minorEastAsia"/>
          <w:i/>
          <w:iCs/>
          <w:lang w:val="en-US"/>
        </w:rPr>
        <w:t>{Provide a clear rationale for the proposed restoration methods based on site-specific characteristics such as vegetation, soil type, access, erosion, and compaction. Explain why each treatment or technique was selected, linking it to the site’s limiting factors and restoration goals. For ecological restoration activities, describe the plant species chosen, target stocking densities, and strategies for addressing issues like soil compaction. For non-planting activities (e.g., site planning, signage installation, procurement of plant stock), explain their role in supporting successful habitat restoration. Where applicable, support your approach with references to relevant scientific literature or best practices.</w:t>
      </w:r>
    </w:p>
    <w:p w:rsidR="009F2E39" w:rsidP="009F2E39" w:rsidRDefault="009F2E39" w14:paraId="04EFBF5F" w14:textId="77777777">
      <w:pPr>
        <w:pStyle w:val="InstructionsStyle"/>
        <w:rPr>
          <w:shd w:val="clear" w:color="auto" w:fill="DEEAF6"/>
        </w:rPr>
      </w:pPr>
      <w:r>
        <w:rPr>
          <w:shd w:val="clear" w:color="auto" w:fill="DEEAF6"/>
        </w:rPr>
        <w:t>__</w:t>
      </w:r>
    </w:p>
    <w:p w:rsidRPr="00B779CB" w:rsidR="00287E7E" w:rsidP="00B779CB" w:rsidRDefault="00287E7E" w14:paraId="46D0072E" w14:textId="77777777">
      <w:pPr>
        <w:pStyle w:val="ListParagraph"/>
        <w:spacing w:before="120"/>
        <w:ind w:left="357"/>
        <w:rPr>
          <w:b/>
          <w:bCs/>
          <w:color w:val="13868F"/>
          <w:sz w:val="24"/>
          <w:szCs w:val="24"/>
        </w:rPr>
      </w:pPr>
      <w:r w:rsidRPr="00B779CB">
        <w:rPr>
          <w:b/>
          <w:bCs/>
          <w:color w:val="13868F"/>
          <w:sz w:val="24"/>
          <w:szCs w:val="24"/>
        </w:rPr>
        <w:t>Pre-treatment Baseline Monitoring</w:t>
      </w:r>
    </w:p>
    <w:p w:rsidRPr="00B01133" w:rsidR="00287E7E" w:rsidP="00287E7E" w:rsidRDefault="00287E7E" w14:paraId="35B04E1F" w14:textId="77777777">
      <w:pPr>
        <w:pStyle w:val="InstructionsStyle"/>
        <w:spacing w:after="240"/>
        <w:ind w:left="360"/>
        <w:rPr>
          <w:rFonts w:eastAsiaTheme="minorEastAsia"/>
          <w:i/>
          <w:iCs/>
        </w:rPr>
      </w:pPr>
      <w:r w:rsidRPr="00B01133">
        <w:rPr>
          <w:rFonts w:eastAsiaTheme="minorEastAsia"/>
          <w:i/>
          <w:iCs/>
        </w:rPr>
        <w:t xml:space="preserve">{Describe the baseline information collected or to be collected </w:t>
      </w:r>
      <w:r w:rsidRPr="00B01133">
        <w:rPr>
          <w:i/>
          <w:iCs/>
        </w:rPr>
        <w:t>(i.e., tree and shrub height densities, human use)</w:t>
      </w:r>
      <w:r w:rsidRPr="00B01133">
        <w:rPr>
          <w:rFonts w:eastAsiaTheme="minorEastAsia"/>
          <w:i/>
          <w:iCs/>
        </w:rPr>
        <w:t xml:space="preserve">. Include methodology. </w:t>
      </w:r>
    </w:p>
    <w:p w:rsidRPr="000253E5" w:rsidR="00287E7E" w:rsidP="00287E7E" w:rsidRDefault="00287E7E" w14:paraId="47B1D001" w14:textId="77777777">
      <w:pPr>
        <w:pStyle w:val="InstructionsStyle"/>
        <w:spacing w:after="240"/>
        <w:ind w:left="360"/>
        <w:rPr>
          <w:i/>
          <w:iCs/>
        </w:rPr>
      </w:pPr>
      <w:r>
        <w:rPr>
          <w:i/>
          <w:iCs/>
        </w:rPr>
        <w:t>I</w:t>
      </w:r>
      <w:r w:rsidRPr="4B84D864">
        <w:rPr>
          <w:i/>
          <w:iCs/>
        </w:rPr>
        <w:t xml:space="preserve">mplementation monitoring or monitoring of previous restoration work can be included in your application, providing you have the required baseline data to accurately assess progress. Monitoring is essential before treatment to establish baseline site conditions and identify limiting factors, which informs prescription development. </w:t>
      </w:r>
    </w:p>
    <w:p w:rsidRPr="000253E5" w:rsidR="00287E7E" w:rsidP="00287E7E" w:rsidRDefault="00287E7E" w14:paraId="0B85A0EA" w14:textId="77777777">
      <w:pPr>
        <w:pStyle w:val="InstructionsStyle"/>
        <w:spacing w:after="120"/>
        <w:rPr>
          <w:i/>
          <w:iCs/>
        </w:rPr>
      </w:pPr>
      <w:r w:rsidRPr="4B84D864">
        <w:rPr>
          <w:i/>
          <w:iCs/>
        </w:rPr>
        <w:t xml:space="preserve">Note that as part of your 1-, 2- or 3-year project application, post treatment implementation monitoring must be incorporated. See </w:t>
      </w:r>
      <w:hyperlink w:anchor="resources" r:id="rId19">
        <w:r w:rsidRPr="4B84D864">
          <w:rPr>
            <w:rStyle w:val="Hyperlink"/>
            <w:i/>
            <w:iCs/>
          </w:rPr>
          <w:t>the resources tab</w:t>
        </w:r>
      </w:hyperlink>
      <w:r w:rsidRPr="4B84D864">
        <w:rPr>
          <w:i/>
          <w:iCs/>
        </w:rPr>
        <w:t xml:space="preserve"> on the CHRF webpage for guidance on expectations around treatment prescription and monitoring which should inform your proposal.}</w:t>
      </w:r>
    </w:p>
    <w:p w:rsidR="00287E7E" w:rsidP="00287E7E" w:rsidRDefault="00287E7E" w14:paraId="207AEFBA" w14:textId="77777777">
      <w:pPr>
        <w:pStyle w:val="InstructionsStyle"/>
        <w:rPr>
          <w:shd w:val="clear" w:color="auto" w:fill="DEEAF6"/>
        </w:rPr>
      </w:pPr>
      <w:r>
        <w:rPr>
          <w:shd w:val="clear" w:color="auto" w:fill="DEEAF6"/>
        </w:rPr>
        <w:t>__</w:t>
      </w:r>
    </w:p>
    <w:p w:rsidRPr="00B779CB" w:rsidR="00D82545" w:rsidP="00B779CB" w:rsidRDefault="00D82545" w14:paraId="21E53500" w14:textId="77777777">
      <w:pPr>
        <w:pStyle w:val="ListParagraph"/>
        <w:spacing w:before="120"/>
        <w:ind w:left="357"/>
        <w:rPr>
          <w:b/>
          <w:bCs/>
          <w:color w:val="13868F"/>
          <w:sz w:val="24"/>
          <w:szCs w:val="24"/>
        </w:rPr>
      </w:pPr>
      <w:r w:rsidRPr="00B779CB">
        <w:rPr>
          <w:b/>
          <w:bCs/>
          <w:color w:val="13868F"/>
          <w:sz w:val="24"/>
          <w:szCs w:val="24"/>
        </w:rPr>
        <w:t>Monitoring Success</w:t>
      </w:r>
    </w:p>
    <w:p w:rsidRPr="00B01133" w:rsidR="00D82545" w:rsidP="00D82545" w:rsidRDefault="00D82545" w14:paraId="712EF406" w14:textId="77777777">
      <w:pPr>
        <w:pStyle w:val="InstructionsStyle"/>
        <w:ind w:left="360"/>
        <w:rPr>
          <w:i/>
          <w:iCs/>
        </w:rPr>
      </w:pPr>
      <w:r w:rsidRPr="00B01133">
        <w:rPr>
          <w:rFonts w:eastAsiaTheme="minorEastAsia"/>
          <w:i/>
          <w:iCs/>
          <w:lang w:val="en-US"/>
        </w:rPr>
        <w:t>{H</w:t>
      </w:r>
      <w:r w:rsidRPr="00B01133">
        <w:rPr>
          <w:rFonts w:eastAsiaTheme="minorEastAsia"/>
          <w:i/>
          <w:iCs/>
        </w:rPr>
        <w:t>ow do you plan to monitor the success of your project?</w:t>
      </w:r>
      <w:r w:rsidRPr="00B01133">
        <w:rPr>
          <w:rFonts w:eastAsiaTheme="minorEastAsia"/>
          <w:i/>
          <w:iCs/>
          <w:lang w:val="en-US"/>
        </w:rPr>
        <w:t xml:space="preserve"> Describe your indicators and methods for tracking success (e.g., seedling survival, vegetation cover, access </w:t>
      </w:r>
      <w:proofErr w:type="gramStart"/>
      <w:r w:rsidRPr="00B01133">
        <w:rPr>
          <w:rFonts w:eastAsiaTheme="minorEastAsia"/>
          <w:i/>
          <w:iCs/>
          <w:lang w:val="en-US"/>
        </w:rPr>
        <w:t>reduction.}</w:t>
      </w:r>
      <w:proofErr w:type="gramEnd"/>
      <w:r w:rsidRPr="00B01133">
        <w:rPr>
          <w:rFonts w:eastAsiaTheme="minorEastAsia"/>
          <w:i/>
          <w:iCs/>
          <w:lang w:val="en-US"/>
        </w:rPr>
        <w:t xml:space="preserve"> </w:t>
      </w:r>
    </w:p>
    <w:p w:rsidRPr="009E02EC" w:rsidR="00287E7E" w:rsidP="00D82545" w:rsidRDefault="00D82545" w14:paraId="483F7DF5" w14:textId="0B9209FE">
      <w:pPr>
        <w:pStyle w:val="InstructionsStyle"/>
      </w:pPr>
      <w:r>
        <w:rPr>
          <w:shd w:val="clear" w:color="auto" w:fill="DEEAF6"/>
        </w:rPr>
        <w:t>__</w:t>
      </w:r>
    </w:p>
    <w:p w:rsidRPr="00B779CB" w:rsidR="009F2E39" w:rsidP="00B779CB" w:rsidRDefault="009F2E39" w14:paraId="1BF941F2" w14:textId="77777777">
      <w:pPr>
        <w:pStyle w:val="ListParagraph"/>
        <w:spacing w:before="120"/>
        <w:ind w:left="357"/>
        <w:rPr>
          <w:b/>
          <w:bCs/>
          <w:color w:val="13868F"/>
          <w:sz w:val="24"/>
          <w:szCs w:val="24"/>
        </w:rPr>
      </w:pPr>
      <w:r w:rsidRPr="00B779CB">
        <w:rPr>
          <w:b/>
          <w:bCs/>
          <w:color w:val="13868F"/>
          <w:sz w:val="24"/>
          <w:szCs w:val="24"/>
        </w:rPr>
        <w:t>Habitat Connectivity</w:t>
      </w:r>
    </w:p>
    <w:p w:rsidRPr="000253E5" w:rsidR="009F2E39" w:rsidP="009F2E39" w:rsidRDefault="009F2E39" w14:paraId="44639E95" w14:textId="77777777">
      <w:pPr>
        <w:pStyle w:val="InstructionsStyle"/>
        <w:spacing w:after="240"/>
        <w:rPr>
          <w:i/>
          <w:iCs/>
          <w:color w:val="44546A" w:themeColor="text2"/>
        </w:rPr>
      </w:pPr>
      <w:r w:rsidRPr="00B01133">
        <w:rPr>
          <w:rFonts w:eastAsiaTheme="minorEastAsia"/>
          <w:i/>
          <w:iCs/>
        </w:rPr>
        <w:t xml:space="preserve">{Will this project expand or connect other restored or intact habitats? </w:t>
      </w:r>
      <w:r w:rsidRPr="00B01133">
        <w:rPr>
          <w:i/>
          <w:iCs/>
        </w:rPr>
        <w:t>If no</w:t>
      </w:r>
      <w:r w:rsidRPr="4B84D864">
        <w:rPr>
          <w:i/>
          <w:iCs/>
          <w:color w:val="44546A" w:themeColor="text2"/>
        </w:rPr>
        <w:t xml:space="preserve">, write N/A. </w:t>
      </w:r>
      <w:r w:rsidRPr="4B84D864">
        <w:rPr>
          <w:i/>
          <w:iCs/>
          <w:color w:val="44546A" w:themeColor="text2"/>
          <w:u w:val="single"/>
        </w:rPr>
        <w:t>If yes</w:t>
      </w:r>
      <w:r w:rsidRPr="4B84D864">
        <w:rPr>
          <w:i/>
          <w:iCs/>
          <w:color w:val="44546A" w:themeColor="text2"/>
        </w:rPr>
        <w:t xml:space="preserve">: </w:t>
      </w:r>
    </w:p>
    <w:p w:rsidRPr="000253E5" w:rsidR="009F2E39" w:rsidP="78DF5AEB" w:rsidRDefault="009F2E39" w14:paraId="3CC7806A" w14:textId="77777777" w14:noSpellErr="1">
      <w:pPr>
        <w:pStyle w:val="ListParagraph"/>
        <w:numPr>
          <w:ilvl w:val="0"/>
          <w:numId w:val="8"/>
        </w:numPr>
        <w:spacing w:after="120"/>
        <w:rPr>
          <w:i w:val="1"/>
          <w:iCs w:val="1"/>
          <w:color w:val="auto" w:themeColor="text2"/>
          <w:sz w:val="24"/>
          <w:szCs w:val="24"/>
        </w:rPr>
      </w:pPr>
      <w:r w:rsidRPr="78DF5AEB" w:rsidR="009F2E39">
        <w:rPr>
          <w:i w:val="1"/>
          <w:iCs w:val="1"/>
          <w:color w:val="auto"/>
          <w:sz w:val="24"/>
          <w:szCs w:val="24"/>
        </w:rPr>
        <w:t>Please provide information on the approximate size (ha) of the adjacent intact/recently/soon-to-be restored habitat and the area this restoration work will add to that amount (if applicable).</w:t>
      </w:r>
    </w:p>
    <w:p w:rsidRPr="00B9256F" w:rsidR="009F2E39" w:rsidP="78DF5AEB" w:rsidRDefault="009F2E39" w14:paraId="4C962485" w14:textId="77777777" w14:noSpellErr="1">
      <w:pPr>
        <w:pStyle w:val="ListParagraph"/>
        <w:numPr>
          <w:ilvl w:val="0"/>
          <w:numId w:val="8"/>
        </w:numPr>
        <w:spacing w:after="120"/>
        <w:rPr>
          <w:color w:val="auto" w:themeColor="text2"/>
          <w:sz w:val="24"/>
          <w:szCs w:val="24"/>
        </w:rPr>
      </w:pPr>
      <w:r w:rsidRPr="78DF5AEB" w:rsidR="009F2E39">
        <w:rPr>
          <w:i w:val="1"/>
          <w:iCs w:val="1"/>
          <w:color w:val="auto"/>
          <w:sz w:val="24"/>
          <w:szCs w:val="24"/>
        </w:rPr>
        <w:t xml:space="preserve">Please </w:t>
      </w:r>
      <w:r w:rsidRPr="78DF5AEB" w:rsidR="009F2E39">
        <w:rPr>
          <w:i w:val="1"/>
          <w:iCs w:val="1"/>
          <w:color w:val="auto"/>
          <w:sz w:val="24"/>
          <w:szCs w:val="24"/>
        </w:rPr>
        <w:t>indicate</w:t>
      </w:r>
      <w:r w:rsidRPr="78DF5AEB" w:rsidR="009F2E39">
        <w:rPr>
          <w:i w:val="1"/>
          <w:iCs w:val="1"/>
          <w:color w:val="auto"/>
          <w:sz w:val="24"/>
          <w:szCs w:val="24"/>
        </w:rPr>
        <w:t xml:space="preserve"> these intact/recently/soon-to-be restored areas on the site map you will </w:t>
      </w:r>
      <w:r w:rsidRPr="78DF5AEB" w:rsidR="009F2E39">
        <w:rPr>
          <w:i w:val="1"/>
          <w:iCs w:val="1"/>
          <w:color w:val="auto"/>
          <w:sz w:val="24"/>
          <w:szCs w:val="24"/>
        </w:rPr>
        <w:t>submit</w:t>
      </w:r>
      <w:r w:rsidRPr="78DF5AEB" w:rsidR="009F2E39">
        <w:rPr>
          <w:i w:val="1"/>
          <w:iCs w:val="1"/>
          <w:color w:val="auto"/>
          <w:sz w:val="24"/>
          <w:szCs w:val="24"/>
        </w:rPr>
        <w:t xml:space="preserve"> in the “Upload Map” stage of the application process. Suggested max 150 words.</w:t>
      </w:r>
      <w:r w:rsidRPr="78DF5AEB" w:rsidR="009F2E39">
        <w:rPr>
          <w:color w:val="auto"/>
          <w:sz w:val="24"/>
          <w:szCs w:val="24"/>
        </w:rPr>
        <w:t>}</w:t>
      </w:r>
    </w:p>
    <w:p w:rsidR="009F2E39" w:rsidP="009F2E39" w:rsidRDefault="009F2E39" w14:paraId="3703DD21" w14:textId="77777777">
      <w:pPr>
        <w:pStyle w:val="InstructionsStyle"/>
        <w:rPr>
          <w:shd w:val="clear" w:color="auto" w:fill="DEEAF6"/>
        </w:rPr>
      </w:pPr>
      <w:r>
        <w:rPr>
          <w:shd w:val="clear" w:color="auto" w:fill="DEEAF6"/>
        </w:rPr>
        <w:t>__</w:t>
      </w:r>
    </w:p>
    <w:p w:rsidRPr="00B779CB" w:rsidR="009F2E39" w:rsidP="00B779CB" w:rsidRDefault="009F2E39" w14:paraId="2A471A86" w14:textId="77777777">
      <w:pPr>
        <w:pStyle w:val="ListParagraph"/>
        <w:spacing w:before="120"/>
        <w:ind w:left="357"/>
        <w:rPr>
          <w:b/>
          <w:bCs/>
          <w:color w:val="13868F"/>
          <w:sz w:val="24"/>
          <w:szCs w:val="24"/>
        </w:rPr>
      </w:pPr>
      <w:r w:rsidRPr="00B779CB">
        <w:rPr>
          <w:b/>
          <w:bCs/>
          <w:color w:val="13868F"/>
          <w:sz w:val="24"/>
          <w:szCs w:val="24"/>
        </w:rPr>
        <w:t>Estimate Change in Disturbance</w:t>
      </w:r>
    </w:p>
    <w:p w:rsidRPr="00B01133" w:rsidR="009F2E39" w:rsidP="78DF5AEB" w:rsidRDefault="009F2E39" w14:paraId="04D150DD" w14:textId="77777777" w14:noSpellErr="1">
      <w:pPr>
        <w:pStyle w:val="QuestionAqua"/>
        <w:numPr>
          <w:ilvl w:val="0"/>
          <w:numId w:val="0"/>
        </w:numPr>
        <w:ind w:left="357"/>
        <w:rPr>
          <w:b w:val="0"/>
          <w:bCs w:val="0"/>
          <w:i w:val="1"/>
          <w:iCs w:val="1"/>
          <w:color w:val="auto"/>
        </w:rPr>
      </w:pPr>
      <w:r w:rsidRPr="78DF5AEB" w:rsidR="009F2E39">
        <w:rPr>
          <w:b w:val="0"/>
          <w:bCs w:val="0"/>
          <w:i w:val="1"/>
          <w:iCs w:val="1"/>
          <w:color w:val="auto"/>
        </w:rPr>
        <w:t xml:space="preserve">{What will the resulting change be to the overall level of disturbance (at the site or range level?) </w:t>
      </w:r>
      <w:r w:rsidRPr="78DF5AEB" w:rsidR="009F2E39">
        <w:rPr>
          <w:rFonts w:eastAsia="" w:eastAsiaTheme="minorEastAsia"/>
          <w:b w:val="0"/>
          <w:bCs w:val="0"/>
          <w:i w:val="1"/>
          <w:iCs w:val="1"/>
          <w:color w:val="auto"/>
        </w:rPr>
        <w:t>Estimate how this project will reduce or mitigate disturbance across the herd range</w:t>
      </w:r>
      <w:r w:rsidRPr="78DF5AEB" w:rsidR="009F2E39">
        <w:rPr>
          <w:rFonts w:eastAsia="" w:eastAsiaTheme="minorEastAsia"/>
          <w:b w:val="0"/>
          <w:bCs w:val="0"/>
          <w:color w:val="auto"/>
        </w:rPr>
        <w:t xml:space="preserve">. </w:t>
      </w:r>
      <w:r w:rsidRPr="78DF5AEB" w:rsidR="009F2E39">
        <w:rPr>
          <w:b w:val="0"/>
          <w:bCs w:val="0"/>
          <w:i w:val="1"/>
          <w:iCs w:val="1"/>
          <w:color w:val="auto"/>
        </w:rPr>
        <w:t xml:space="preserve">(1) following completion of the proposed activities and (2) once the full benefits of restoration work are realized (for ecological restoration). Be sure to include the </w:t>
      </w:r>
      <w:r w:rsidRPr="78DF5AEB" w:rsidR="009F2E39">
        <w:rPr>
          <w:b w:val="0"/>
          <w:bCs w:val="0"/>
          <w:i w:val="1"/>
          <w:iCs w:val="1"/>
          <w:color w:val="auto"/>
        </w:rPr>
        <w:t>anticipated</w:t>
      </w:r>
      <w:r w:rsidRPr="78DF5AEB" w:rsidR="009F2E39">
        <w:rPr>
          <w:b w:val="0"/>
          <w:bCs w:val="0"/>
          <w:i w:val="1"/>
          <w:iCs w:val="1"/>
          <w:color w:val="auto"/>
        </w:rPr>
        <w:t xml:space="preserve"> number of years to reach this state. For site or range level focus on specific areas and local conditions (avoid a broad landscape level description). </w:t>
      </w:r>
    </w:p>
    <w:p w:rsidRPr="00B01133" w:rsidR="009F2E39" w:rsidP="78DF5AEB" w:rsidRDefault="009F2E39" w14:paraId="6D17DB04" w14:textId="7542F312" w14:noSpellErr="1">
      <w:pPr>
        <w:spacing w:after="240"/>
        <w:ind w:left="360"/>
        <w:rPr>
          <w:i w:val="1"/>
          <w:iCs w:val="1"/>
          <w:sz w:val="24"/>
          <w:szCs w:val="24"/>
        </w:rPr>
      </w:pPr>
      <w:r w:rsidRPr="78DF5AEB" w:rsidR="009F2E39">
        <w:rPr>
          <w:i w:val="1"/>
          <w:iCs w:val="1"/>
          <w:sz w:val="24"/>
          <w:szCs w:val="24"/>
        </w:rPr>
        <w:t xml:space="preserve">Consider that treatment of a </w:t>
      </w:r>
      <w:r w:rsidRPr="78DF5AEB" w:rsidR="009F2E39">
        <w:rPr>
          <w:i w:val="1"/>
          <w:iCs w:val="1"/>
          <w:sz w:val="24"/>
          <w:szCs w:val="24"/>
        </w:rPr>
        <w:t>portion</w:t>
      </w:r>
      <w:r w:rsidRPr="78DF5AEB" w:rsidR="009F2E39">
        <w:rPr>
          <w:i w:val="1"/>
          <w:iCs w:val="1"/>
          <w:sz w:val="24"/>
          <w:szCs w:val="24"/>
        </w:rPr>
        <w:t xml:space="preserve"> of a linear feature may reduce or </w:t>
      </w:r>
      <w:r w:rsidRPr="78DF5AEB" w:rsidR="009F2E39">
        <w:rPr>
          <w:i w:val="1"/>
          <w:iCs w:val="1"/>
          <w:sz w:val="24"/>
          <w:szCs w:val="24"/>
        </w:rPr>
        <w:t>eliminate</w:t>
      </w:r>
      <w:r w:rsidRPr="78DF5AEB" w:rsidR="009F2E39">
        <w:rPr>
          <w:i w:val="1"/>
          <w:iCs w:val="1"/>
          <w:sz w:val="24"/>
          <w:szCs w:val="24"/>
        </w:rPr>
        <w:t xml:space="preserve"> the impacts arising from the whole feature</w:t>
      </w:r>
      <w:r w:rsidRPr="78DF5AEB" w:rsidR="009F2E39">
        <w:rPr>
          <w:i w:val="1"/>
          <w:iCs w:val="1"/>
          <w:sz w:val="24"/>
          <w:szCs w:val="24"/>
        </w:rPr>
        <w:t xml:space="preserve"> (e.g., </w:t>
      </w:r>
      <w:r w:rsidRPr="78DF5AEB" w:rsidR="69A2E191">
        <w:rPr>
          <w:i w:val="1"/>
          <w:iCs w:val="1"/>
          <w:sz w:val="24"/>
          <w:szCs w:val="24"/>
        </w:rPr>
        <w:t xml:space="preserve">ATV access </w:t>
      </w:r>
      <w:r w:rsidRPr="78DF5AEB" w:rsidR="009F2E39">
        <w:rPr>
          <w:i w:val="1"/>
          <w:iCs w:val="1"/>
          <w:sz w:val="24"/>
          <w:szCs w:val="24"/>
        </w:rPr>
        <w:t xml:space="preserve">reduced on a seismic line may be achieved by strategic treatment of 25% of the line). For the example, if the direct treatments were to close off a total of 500 m of road, then </w:t>
      </w:r>
      <w:r w:rsidRPr="78DF5AEB" w:rsidR="009F2E39">
        <w:rPr>
          <w:i w:val="1"/>
          <w:iCs w:val="1"/>
          <w:sz w:val="24"/>
          <w:szCs w:val="24"/>
        </w:rPr>
        <w:t>we’d</w:t>
      </w:r>
      <w:r w:rsidRPr="78DF5AEB" w:rsidR="009F2E39">
        <w:rPr>
          <w:i w:val="1"/>
          <w:iCs w:val="1"/>
          <w:sz w:val="24"/>
          <w:szCs w:val="24"/>
        </w:rPr>
        <w:t xml:space="preserve"> estimate 2,000m (or 20,000 m</w:t>
      </w:r>
      <w:r w:rsidRPr="78DF5AEB" w:rsidR="009F2E39">
        <w:rPr>
          <w:i w:val="1"/>
          <w:iCs w:val="1"/>
          <w:sz w:val="24"/>
          <w:szCs w:val="24"/>
          <w:vertAlign w:val="superscript"/>
        </w:rPr>
        <w:t>2</w:t>
      </w:r>
      <w:r w:rsidRPr="78DF5AEB" w:rsidR="009F2E39">
        <w:rPr>
          <w:i w:val="1"/>
          <w:iCs w:val="1"/>
          <w:sz w:val="24"/>
          <w:szCs w:val="24"/>
        </w:rPr>
        <w:t xml:space="preserve"> for a 10m wide road) of cumulative improvement. Using a 500m disturbance buffer x 2 (both sides of the 2,000 m road) would equal approximately 2,000,000 m</w:t>
      </w:r>
      <w:r w:rsidRPr="78DF5AEB" w:rsidR="009F2E39">
        <w:rPr>
          <w:i w:val="1"/>
          <w:iCs w:val="1"/>
          <w:sz w:val="24"/>
          <w:szCs w:val="24"/>
          <w:vertAlign w:val="superscript"/>
        </w:rPr>
        <w:t>2</w:t>
      </w:r>
      <w:r w:rsidRPr="78DF5AEB" w:rsidR="009F2E39">
        <w:rPr>
          <w:i w:val="1"/>
          <w:iCs w:val="1"/>
          <w:sz w:val="24"/>
          <w:szCs w:val="24"/>
        </w:rPr>
        <w:t xml:space="preserve"> plus the road (20,000 m</w:t>
      </w:r>
      <w:r w:rsidRPr="78DF5AEB" w:rsidR="009F2E39">
        <w:rPr>
          <w:i w:val="1"/>
          <w:iCs w:val="1"/>
          <w:sz w:val="24"/>
          <w:szCs w:val="24"/>
          <w:vertAlign w:val="superscript"/>
        </w:rPr>
        <w:t>2</w:t>
      </w:r>
      <w:r w:rsidRPr="78DF5AEB" w:rsidR="009F2E39">
        <w:rPr>
          <w:i w:val="1"/>
          <w:iCs w:val="1"/>
          <w:sz w:val="24"/>
          <w:szCs w:val="24"/>
        </w:rPr>
        <w:t>) for an estimated 202 ha of disturbance reduction in the herd range.}</w:t>
      </w:r>
    </w:p>
    <w:p w:rsidRPr="00B9256F" w:rsidR="009F2E39" w:rsidP="009F2E39" w:rsidRDefault="009F2E39" w14:paraId="473A1327" w14:textId="77777777">
      <w:pPr>
        <w:pStyle w:val="InstructionsStyle"/>
      </w:pPr>
      <w:r>
        <w:rPr>
          <w:shd w:val="clear" w:color="auto" w:fill="DEEAF6"/>
        </w:rPr>
        <w:t>__</w:t>
      </w:r>
    </w:p>
    <w:p w:rsidRPr="00B779CB" w:rsidR="009F2E39" w:rsidP="00B779CB" w:rsidRDefault="009F2E39" w14:paraId="19FD8BD2" w14:textId="77777777">
      <w:pPr>
        <w:pStyle w:val="ListParagraph"/>
        <w:spacing w:before="120"/>
        <w:ind w:left="357"/>
        <w:rPr>
          <w:b/>
          <w:bCs/>
          <w:color w:val="13868F"/>
          <w:sz w:val="24"/>
          <w:szCs w:val="24"/>
        </w:rPr>
      </w:pPr>
      <w:r w:rsidRPr="00B779CB">
        <w:rPr>
          <w:b/>
          <w:bCs/>
          <w:color w:val="13868F"/>
          <w:sz w:val="24"/>
          <w:szCs w:val="24"/>
        </w:rPr>
        <w:t>Risk of Re-Disturbance and Site Protection</w:t>
      </w:r>
    </w:p>
    <w:p w:rsidRPr="00B01133" w:rsidR="009F2E39" w:rsidP="009F2E39" w:rsidRDefault="009F2E39" w14:paraId="2EE9CA29" w14:textId="77777777">
      <w:pPr>
        <w:pStyle w:val="InstructionsStyle"/>
        <w:spacing w:after="240"/>
        <w:rPr>
          <w:rFonts w:eastAsiaTheme="minorEastAsia"/>
          <w:i/>
          <w:iCs/>
        </w:rPr>
      </w:pPr>
      <w:r w:rsidRPr="00B01133">
        <w:rPr>
          <w:rFonts w:eastAsiaTheme="minorEastAsia"/>
          <w:i/>
          <w:iCs/>
        </w:rPr>
        <w:t>{Describe the potential risks that future anthropogenic activities may pose to the long-term success of the restoration work, both at the site and within the broader caribou range. Include any known or anticipated land use changes or development pressures that could lead to re-disturbance or habitat degradation. Identify who owns or manages the land and outline any legal designations or protections in place (e.g., park, Wildlife Habitat Area) that help mitigate these risks. Additionally, describe what measures, such as access restrictions, or agreements, are in place or planned to safeguard the restoration investment and ensure its ongoing value to caribou recovery. Suggested maximum 200 words.}</w:t>
      </w:r>
    </w:p>
    <w:p w:rsidRPr="009E02EC" w:rsidR="009F2E39" w:rsidP="009D19CF" w:rsidRDefault="009F2E39" w14:paraId="67D9A4F3" w14:textId="53868A94">
      <w:pPr>
        <w:pStyle w:val="InstructionsStyle"/>
      </w:pPr>
      <w:r>
        <w:rPr>
          <w:shd w:val="clear" w:color="auto" w:fill="DEEAF6"/>
        </w:rPr>
        <w:t>__</w:t>
      </w:r>
    </w:p>
    <w:p w:rsidRPr="009E02EC" w:rsidR="009F2E39" w:rsidP="007A2B3E" w:rsidRDefault="009F2E39" w14:paraId="4833150F" w14:textId="77777777">
      <w:pPr>
        <w:pStyle w:val="InstructionsStyle"/>
      </w:pPr>
    </w:p>
    <w:p w:rsidRPr="0083115E" w:rsidR="00930B65" w:rsidP="4B84D864" w:rsidRDefault="2AAD34EB" w14:paraId="4B8347A0" w14:textId="6B77BE57">
      <w:pPr>
        <w:pStyle w:val="Heading1"/>
        <w:spacing w:before="0" w:after="120"/>
        <w:rPr>
          <w:color w:val="auto"/>
          <w:sz w:val="44"/>
          <w:szCs w:val="44"/>
        </w:rPr>
      </w:pPr>
      <w:r w:rsidRPr="0083115E">
        <w:rPr>
          <w:color w:val="auto"/>
          <w:sz w:val="44"/>
          <w:szCs w:val="44"/>
        </w:rPr>
        <w:t xml:space="preserve">Section </w:t>
      </w:r>
      <w:r w:rsidRPr="0083115E" w:rsidR="000447AF">
        <w:rPr>
          <w:color w:val="auto"/>
          <w:sz w:val="44"/>
          <w:szCs w:val="44"/>
        </w:rPr>
        <w:t>6</w:t>
      </w:r>
      <w:r w:rsidRPr="0083115E">
        <w:rPr>
          <w:color w:val="auto"/>
          <w:sz w:val="44"/>
          <w:szCs w:val="44"/>
        </w:rPr>
        <w:t>: Permits, Engagement, and Support</w:t>
      </w:r>
    </w:p>
    <w:p w:rsidRPr="0083115E" w:rsidR="00930B65" w:rsidP="4B84D864" w:rsidRDefault="241E0495" w14:paraId="5605DC99" w14:textId="3682CFC3">
      <w:pPr>
        <w:pStyle w:val="InstructionsStyle"/>
        <w:spacing w:after="240"/>
        <w:rPr>
          <w:i/>
          <w:iCs/>
        </w:rPr>
      </w:pPr>
      <w:r w:rsidRPr="0083115E">
        <w:rPr>
          <w:b/>
          <w:bCs/>
          <w:color w:val="13868F"/>
        </w:rPr>
        <w:t>Tenure Status</w:t>
      </w:r>
      <w:r w:rsidR="00930B65">
        <w:br/>
      </w:r>
      <w:r w:rsidRPr="0083115E" w:rsidR="39BADA6E">
        <w:rPr>
          <w:rFonts w:eastAsiaTheme="minorEastAsia"/>
          <w:i/>
          <w:iCs/>
        </w:rPr>
        <w:t>{</w:t>
      </w:r>
      <w:r w:rsidRPr="0083115E">
        <w:rPr>
          <w:rFonts w:eastAsiaTheme="minorEastAsia"/>
          <w:i/>
          <w:iCs/>
        </w:rPr>
        <w:t>Summarize current tenure agreements and security of site access.</w:t>
      </w:r>
      <w:r w:rsidRPr="0083115E" w:rsidR="4AE2A748">
        <w:rPr>
          <w:rFonts w:eastAsiaTheme="minorEastAsia"/>
          <w:b/>
          <w:bCs/>
        </w:rPr>
        <w:t xml:space="preserve"> </w:t>
      </w:r>
      <w:r w:rsidRPr="0083115E" w:rsidR="051E914D">
        <w:rPr>
          <w:i/>
          <w:iCs/>
        </w:rPr>
        <w:t xml:space="preserve">Describe if the site is under active disposition/tenure, as well as the amount that has </w:t>
      </w:r>
      <w:proofErr w:type="gramStart"/>
      <w:r w:rsidRPr="0083115E" w:rsidR="051E914D">
        <w:rPr>
          <w:i/>
          <w:iCs/>
        </w:rPr>
        <w:t>reverted back</w:t>
      </w:r>
      <w:proofErr w:type="gramEnd"/>
      <w:r w:rsidRPr="0083115E" w:rsidR="051E914D">
        <w:rPr>
          <w:i/>
          <w:iCs/>
        </w:rPr>
        <w:t xml:space="preserve"> to the crown or has uncertain tenure situations (to the extent known). Give a brief overview of the planned process to obtain or clarify this information. Suggested max of 200 words.}</w:t>
      </w:r>
    </w:p>
    <w:p w:rsidRPr="009E02EC" w:rsidR="00B9256F" w:rsidP="00B9256F" w:rsidRDefault="00B9256F" w14:paraId="7D64EDED" w14:textId="77777777">
      <w:pPr>
        <w:pStyle w:val="InstructionsStyle"/>
      </w:pPr>
      <w:r>
        <w:rPr>
          <w:shd w:val="clear" w:color="auto" w:fill="DEEAF6"/>
        </w:rPr>
        <w:t>__</w:t>
      </w:r>
    </w:p>
    <w:p w:rsidRPr="0083115E" w:rsidR="00930B65" w:rsidP="4B84D864" w:rsidRDefault="241E0495" w14:paraId="3155219A" w14:textId="40206481">
      <w:pPr>
        <w:pStyle w:val="InstructionsStyle"/>
        <w:spacing w:after="240"/>
        <w:rPr>
          <w:b/>
          <w:bCs/>
          <w:color w:val="13868F"/>
        </w:rPr>
      </w:pPr>
      <w:r w:rsidRPr="0083115E">
        <w:rPr>
          <w:b/>
          <w:bCs/>
          <w:color w:val="13868F"/>
        </w:rPr>
        <w:t>Permits Required</w:t>
      </w:r>
    </w:p>
    <w:p w:rsidRPr="0083115E" w:rsidR="00930B65" w:rsidP="4B84D864" w:rsidRDefault="6E7B30B9" w14:paraId="5114B714" w14:textId="2C66A5F7">
      <w:pPr>
        <w:pStyle w:val="InstructionsStyle"/>
        <w:spacing w:after="240"/>
        <w:rPr>
          <w:i/>
          <w:iCs/>
        </w:rPr>
      </w:pPr>
      <w:r w:rsidRPr="0083115E">
        <w:rPr>
          <w:rFonts w:eastAsiaTheme="minorEastAsia"/>
          <w:i/>
          <w:iCs/>
        </w:rPr>
        <w:t>{</w:t>
      </w:r>
      <w:r w:rsidRPr="0083115E" w:rsidR="241E0495">
        <w:rPr>
          <w:rFonts w:eastAsiaTheme="minorEastAsia"/>
          <w:i/>
          <w:iCs/>
        </w:rPr>
        <w:t>List all necessary permits and estimated timelines</w:t>
      </w:r>
      <w:r w:rsidRPr="0083115E" w:rsidR="33D1449C">
        <w:rPr>
          <w:rFonts w:eastAsiaTheme="minorEastAsia"/>
          <w:i/>
          <w:iCs/>
        </w:rPr>
        <w:t xml:space="preserve"> </w:t>
      </w:r>
      <w:r w:rsidRPr="0083115E" w:rsidR="1564A638">
        <w:rPr>
          <w:rFonts w:eastAsiaTheme="minorEastAsia"/>
          <w:i/>
          <w:iCs/>
        </w:rPr>
        <w:t>r</w:t>
      </w:r>
      <w:r w:rsidRPr="0083115E" w:rsidR="6BE30438">
        <w:rPr>
          <w:i/>
          <w:iCs/>
        </w:rPr>
        <w:t xml:space="preserve">equired for the activities you’ve proposed and explain your plan for obtaining them. </w:t>
      </w:r>
      <w:r w:rsidRPr="0083115E" w:rsidR="6BE30438">
        <w:rPr>
          <w:rFonts w:eastAsia="Times New Roman"/>
          <w:i/>
          <w:iCs/>
        </w:rPr>
        <w:t xml:space="preserve">Permit requirements should be included in discussions with regional caribou specialist. </w:t>
      </w:r>
      <w:r w:rsidRPr="0083115E" w:rsidR="6BE30438">
        <w:rPr>
          <w:i/>
          <w:iCs/>
        </w:rPr>
        <w:t xml:space="preserve">Project planning should account for the necessary timelines to apply for and receive permits and approvals before commencing work. If permits are not required for your proposed activities, state this, and please provide further details. Suggested max of 150 words.} </w:t>
      </w:r>
    </w:p>
    <w:p w:rsidRPr="009E02EC" w:rsidR="00B9256F" w:rsidP="00B9256F" w:rsidRDefault="00B9256F" w14:paraId="25BD2421" w14:textId="77777777">
      <w:pPr>
        <w:pStyle w:val="InstructionsStyle"/>
      </w:pPr>
      <w:r>
        <w:rPr>
          <w:shd w:val="clear" w:color="auto" w:fill="DEEAF6"/>
        </w:rPr>
        <w:t>__</w:t>
      </w:r>
    </w:p>
    <w:p w:rsidRPr="0083115E" w:rsidR="00930B65" w:rsidP="4B84D864" w:rsidRDefault="241E0495" w14:paraId="1A8831AA" w14:textId="69FF0FCB">
      <w:pPr>
        <w:pStyle w:val="InstructionsStyle"/>
        <w:spacing w:after="240"/>
        <w:rPr>
          <w:b/>
          <w:bCs/>
          <w:color w:val="13868F"/>
        </w:rPr>
      </w:pPr>
      <w:r w:rsidRPr="0083115E">
        <w:rPr>
          <w:b/>
          <w:bCs/>
          <w:color w:val="13868F"/>
        </w:rPr>
        <w:t>Legal Obligation</w:t>
      </w:r>
      <w:r w:rsidRPr="0083115E" w:rsidR="4D73CF11">
        <w:rPr>
          <w:b/>
          <w:bCs/>
          <w:color w:val="13868F"/>
        </w:rPr>
        <w:t>s</w:t>
      </w:r>
    </w:p>
    <w:p w:rsidRPr="00B9256F" w:rsidR="00930B65" w:rsidP="00B9256F" w:rsidRDefault="4D73CF11" w14:paraId="7D7476E5" w14:textId="53D8952B">
      <w:pPr>
        <w:pStyle w:val="InstructionsStyle"/>
      </w:pPr>
      <w:r w:rsidRPr="0083115E">
        <w:rPr>
          <w:rFonts w:eastAsiaTheme="minorEastAsia"/>
          <w:i/>
          <w:iCs/>
        </w:rPr>
        <w:t>{</w:t>
      </w:r>
      <w:r w:rsidRPr="0083115E" w:rsidR="241E0495">
        <w:rPr>
          <w:rFonts w:eastAsiaTheme="minorEastAsia"/>
          <w:i/>
          <w:iCs/>
        </w:rPr>
        <w:t xml:space="preserve">Confirm that funding is not being used </w:t>
      </w:r>
      <w:r w:rsidRPr="0083115E" w:rsidR="3AEDD855">
        <w:rPr>
          <w:rFonts w:eastAsiaTheme="minorEastAsia"/>
          <w:i/>
          <w:iCs/>
        </w:rPr>
        <w:t>to fulfill your (or another entity’s) statutory or legal obligations</w:t>
      </w:r>
      <w:r w:rsidRPr="0083115E" w:rsidR="045385DD">
        <w:rPr>
          <w:rFonts w:eastAsiaTheme="minorEastAsia"/>
          <w:i/>
          <w:iCs/>
        </w:rPr>
        <w:t xml:space="preserve">. </w:t>
      </w:r>
      <w:r w:rsidRPr="0083115E" w:rsidR="3AEDD855">
        <w:rPr>
          <w:rFonts w:eastAsiaTheme="minorEastAsia"/>
          <w:i/>
          <w:iCs/>
        </w:rPr>
        <w:t>If not relevant to your project write “NA</w:t>
      </w:r>
      <w:r w:rsidRPr="0083115E" w:rsidR="3AEDD855">
        <w:rPr>
          <w:i/>
          <w:iCs/>
        </w:rPr>
        <w:t>”. If relevant please explain what measures have been taken (i.e. agreements, funding, authorizations, etc.) to demonstrate that you are not requesting funding for activities necessary to fulfill your or another entity’s statutory or legal obligations (e.g. basic site remediation or road deactivation).}</w:t>
      </w:r>
      <w:r w:rsidR="00930B65">
        <w:br/>
      </w:r>
      <w:r w:rsidR="00B9256F">
        <w:rPr>
          <w:shd w:val="clear" w:color="auto" w:fill="DEEAF6"/>
        </w:rPr>
        <w:t>__</w:t>
      </w:r>
    </w:p>
    <w:p w:rsidRPr="0083115E" w:rsidR="00930B65" w:rsidP="0EF50EBF" w:rsidRDefault="241E0495" w14:paraId="429D2FFF" w14:textId="0A60D7A0">
      <w:pPr>
        <w:pStyle w:val="InstructionsStyle"/>
        <w:spacing w:after="240"/>
        <w:rPr>
          <w:b/>
          <w:bCs/>
          <w:color w:val="13868F"/>
        </w:rPr>
      </w:pPr>
      <w:r w:rsidRPr="0083115E">
        <w:rPr>
          <w:b/>
          <w:bCs/>
          <w:color w:val="13868F"/>
        </w:rPr>
        <w:t>Stakeholder Support or Opposition</w:t>
      </w:r>
    </w:p>
    <w:p w:rsidRPr="0083115E" w:rsidR="00930B65" w:rsidP="4B84D864" w:rsidRDefault="672E8EEB" w14:paraId="5C55DF96" w14:textId="3D03297E">
      <w:pPr>
        <w:pStyle w:val="QuestionAqua"/>
        <w:numPr>
          <w:ilvl w:val="0"/>
          <w:numId w:val="0"/>
        </w:numPr>
        <w:ind w:left="357"/>
        <w:rPr>
          <w:i/>
          <w:iCs/>
          <w:color w:val="auto"/>
        </w:rPr>
      </w:pPr>
      <w:r w:rsidRPr="0083115E">
        <w:rPr>
          <w:rFonts w:eastAsiaTheme="minorEastAsia"/>
          <w:b w:val="0"/>
          <w:i/>
          <w:iCs/>
          <w:color w:val="auto"/>
        </w:rPr>
        <w:t>{</w:t>
      </w:r>
      <w:r w:rsidRPr="0083115E" w:rsidR="746C771D">
        <w:rPr>
          <w:rFonts w:eastAsiaTheme="minorEastAsia"/>
          <w:b w:val="0"/>
          <w:i/>
          <w:iCs/>
          <w:color w:val="auto"/>
        </w:rPr>
        <w:t>Describe any known local support or concerns.</w:t>
      </w:r>
      <w:r w:rsidRPr="0083115E" w:rsidR="0D2D7E40">
        <w:rPr>
          <w:rFonts w:eastAsiaTheme="minorEastAsia"/>
          <w:b w:val="0"/>
          <w:i/>
          <w:iCs/>
          <w:color w:val="auto"/>
        </w:rPr>
        <w:t xml:space="preserve"> </w:t>
      </w:r>
      <w:r w:rsidRPr="0083115E" w:rsidR="78369880">
        <w:rPr>
          <w:b w:val="0"/>
          <w:i/>
          <w:iCs/>
          <w:color w:val="auto"/>
        </w:rPr>
        <w:t>If you anticipate that any of the activities you propose will be contentious or opposed, please identify those concerns and your plan for addressing them. If you know there is support for the work you’ve proposed, identify those supporters. Suggested max of 150 words.}</w:t>
      </w:r>
    </w:p>
    <w:p w:rsidRPr="009E02EC" w:rsidR="00B9256F" w:rsidP="00B9256F" w:rsidRDefault="00B9256F" w14:paraId="49843FB7" w14:textId="77777777">
      <w:pPr>
        <w:pStyle w:val="InstructionsStyle"/>
      </w:pPr>
      <w:r>
        <w:rPr>
          <w:shd w:val="clear" w:color="auto" w:fill="DEEAF6"/>
        </w:rPr>
        <w:t>__</w:t>
      </w:r>
    </w:p>
    <w:p w:rsidRPr="0083115E" w:rsidR="00930B65" w:rsidP="4B84D864" w:rsidRDefault="241E0495" w14:paraId="312DF8A8" w14:textId="68797C33">
      <w:pPr>
        <w:pStyle w:val="InstructionsStyle"/>
        <w:spacing w:after="240"/>
        <w:rPr>
          <w:b/>
          <w:bCs/>
          <w:color w:val="13868F"/>
        </w:rPr>
      </w:pPr>
      <w:r w:rsidRPr="0083115E">
        <w:rPr>
          <w:b/>
          <w:bCs/>
          <w:color w:val="13868F"/>
        </w:rPr>
        <w:t>Public and Community Engagement</w:t>
      </w:r>
    </w:p>
    <w:p w:rsidRPr="0083115E" w:rsidR="00930B65" w:rsidP="4B84D864" w:rsidRDefault="01DB4E13" w14:paraId="6957344D" w14:textId="2DB00E92">
      <w:pPr>
        <w:pStyle w:val="QuestionAqua"/>
        <w:numPr>
          <w:ilvl w:val="0"/>
          <w:numId w:val="0"/>
        </w:numPr>
        <w:ind w:left="360"/>
        <w:rPr>
          <w:b w:val="0"/>
          <w:i/>
          <w:iCs/>
          <w:color w:val="auto"/>
        </w:rPr>
      </w:pPr>
      <w:r w:rsidRPr="0083115E">
        <w:rPr>
          <w:b w:val="0"/>
          <w:i/>
          <w:iCs/>
          <w:color w:val="auto"/>
        </w:rPr>
        <w:t>{</w:t>
      </w:r>
      <w:r w:rsidRPr="0083115E" w:rsidR="2815CDAA">
        <w:rPr>
          <w:b w:val="0"/>
          <w:i/>
          <w:iCs/>
          <w:color w:val="auto"/>
        </w:rPr>
        <w:t>D</w:t>
      </w:r>
      <w:r w:rsidRPr="0083115E" w:rsidR="51CE0E6A">
        <w:rPr>
          <w:b w:val="0"/>
          <w:i/>
          <w:iCs/>
          <w:color w:val="auto"/>
        </w:rPr>
        <w:t>escribe your public or community engagement plan.</w:t>
      </w:r>
      <w:r w:rsidRPr="0083115E" w:rsidR="51CE0E6A">
        <w:rPr>
          <w:color w:val="auto"/>
        </w:rPr>
        <w:t xml:space="preserve"> </w:t>
      </w:r>
      <w:r w:rsidRPr="0083115E" w:rsidR="3A5BA2EE">
        <w:rPr>
          <w:rFonts w:eastAsiaTheme="minorEastAsia"/>
          <w:b w:val="0"/>
          <w:i/>
          <w:iCs/>
          <w:color w:val="auto"/>
        </w:rPr>
        <w:t xml:space="preserve">Indicate </w:t>
      </w:r>
      <w:r w:rsidRPr="0083115E" w:rsidR="51CE0E6A">
        <w:rPr>
          <w:rFonts w:eastAsiaTheme="minorEastAsia"/>
          <w:b w:val="0"/>
          <w:i/>
          <w:iCs/>
          <w:color w:val="auto"/>
        </w:rPr>
        <w:t xml:space="preserve">how you plan to notify and engage with interested parties in the project area. Engagement and/or communications </w:t>
      </w:r>
      <w:r w:rsidRPr="0083115E" w:rsidR="51CE0E6A">
        <w:rPr>
          <w:rFonts w:eastAsiaTheme="minorEastAsia"/>
          <w:b w:val="0"/>
          <w:i/>
          <w:iCs/>
          <w:color w:val="auto"/>
        </w:rPr>
        <w:t>may be with First Nations communities, hunters or trappers, recreational groups, resource groups, etc.}</w:t>
      </w:r>
    </w:p>
    <w:p w:rsidRPr="009E02EC" w:rsidR="00B9256F" w:rsidP="00B9256F" w:rsidRDefault="00B9256F" w14:paraId="39587135" w14:textId="77777777">
      <w:pPr>
        <w:pStyle w:val="InstructionsStyle"/>
      </w:pPr>
      <w:r>
        <w:rPr>
          <w:shd w:val="clear" w:color="auto" w:fill="DEEAF6"/>
        </w:rPr>
        <w:t>__</w:t>
      </w:r>
    </w:p>
    <w:p w:rsidRPr="00F71982" w:rsidR="0092568A" w:rsidP="0EF50EBF" w:rsidRDefault="00D53CFF" w14:paraId="028BE9C4" w14:textId="0A60266C">
      <w:pPr>
        <w:pStyle w:val="InstructionsStyle"/>
        <w:spacing w:after="240"/>
        <w:rPr>
          <w:spacing w:val="5"/>
          <w:kern w:val="28"/>
          <w:sz w:val="44"/>
          <w:szCs w:val="44"/>
          <w:lang w:val="en-US"/>
        </w:rPr>
      </w:pPr>
      <w:r w:rsidRPr="00F71982">
        <w:rPr>
          <w:sz w:val="44"/>
          <w:szCs w:val="44"/>
          <w:lang w:val="en-US"/>
        </w:rPr>
        <w:t xml:space="preserve">Section </w:t>
      </w:r>
      <w:r w:rsidRPr="00F71982" w:rsidR="000447AF">
        <w:rPr>
          <w:sz w:val="44"/>
          <w:szCs w:val="44"/>
          <w:lang w:val="en-US"/>
        </w:rPr>
        <w:t>7</w:t>
      </w:r>
      <w:r w:rsidRPr="00F71982">
        <w:rPr>
          <w:spacing w:val="5"/>
          <w:kern w:val="28"/>
          <w:sz w:val="44"/>
          <w:szCs w:val="44"/>
          <w:lang w:val="en-US"/>
        </w:rPr>
        <w:t xml:space="preserve">: </w:t>
      </w:r>
      <w:r w:rsidRPr="00F71982" w:rsidR="1454BEFA">
        <w:rPr>
          <w:spacing w:val="5"/>
          <w:kern w:val="28"/>
          <w:sz w:val="44"/>
          <w:szCs w:val="44"/>
          <w:lang w:val="en-US"/>
        </w:rPr>
        <w:t xml:space="preserve">Final </w:t>
      </w:r>
      <w:r w:rsidRPr="00F71982">
        <w:rPr>
          <w:spacing w:val="5"/>
          <w:kern w:val="28"/>
          <w:sz w:val="44"/>
          <w:szCs w:val="44"/>
          <w:lang w:val="en-US"/>
        </w:rPr>
        <w:t>Considerations</w:t>
      </w:r>
    </w:p>
    <w:p w:rsidRPr="00F71982" w:rsidR="0064573E" w:rsidP="13BAA49E" w:rsidRDefault="0B22FCA8" w14:paraId="19296AA4" w14:textId="08CA4BF7">
      <w:pPr>
        <w:pStyle w:val="InstructionsStyle"/>
        <w:suppressLineNumbers w:val="0"/>
        <w:bidi w:val="0"/>
        <w:spacing w:before="0" w:beforeAutospacing="off" w:after="240" w:afterAutospacing="off" w:line="259" w:lineRule="auto"/>
        <w:ind w:left="360" w:right="0"/>
        <w:jc w:val="left"/>
        <w:rPr>
          <w:rFonts w:ascii="Calibri" w:hAnsi="Calibri" w:eastAsia="Calibri" w:cs="Calibri"/>
          <w:b w:val="1"/>
          <w:bCs w:val="1"/>
          <w:i w:val="0"/>
          <w:iCs w:val="0"/>
          <w:color w:val="13868F"/>
          <w:sz w:val="24"/>
          <w:szCs w:val="24"/>
        </w:rPr>
      </w:pPr>
      <w:r w:rsidRPr="13BAA49E" w:rsidR="0B22FCA8">
        <w:rPr>
          <w:rFonts w:ascii="Calibri" w:hAnsi="Calibri" w:eastAsia="Calibri" w:cs="Calibri"/>
          <w:b w:val="1"/>
          <w:bCs w:val="1"/>
          <w:i w:val="0"/>
          <w:iCs w:val="0"/>
          <w:color w:val="13868F"/>
          <w:sz w:val="24"/>
          <w:szCs w:val="24"/>
        </w:rPr>
        <w:t>L</w:t>
      </w:r>
      <w:r w:rsidRPr="13BAA49E" w:rsidR="0B22FCA8">
        <w:rPr>
          <w:rFonts w:ascii="Calibri" w:hAnsi="Calibri" w:eastAsia="Calibri" w:cs="Calibri"/>
          <w:b w:val="1"/>
          <w:bCs w:val="1"/>
          <w:i w:val="0"/>
          <w:iCs w:val="0"/>
          <w:color w:val="13868F"/>
          <w:sz w:val="24"/>
          <w:szCs w:val="24"/>
        </w:rPr>
        <w:t>iterature Cited</w:t>
      </w:r>
    </w:p>
    <w:p w:rsidRPr="002824F3" w:rsidR="0064573E" w:rsidP="4B84D864" w:rsidRDefault="0B22FCA8" w14:paraId="0DECB42D" w14:textId="12A57407">
      <w:pPr>
        <w:pStyle w:val="InstructionsStyle"/>
        <w:spacing w:after="240"/>
        <w:rPr>
          <w:i/>
          <w:iCs/>
          <w:color w:val="44546A" w:themeColor="text2"/>
        </w:rPr>
      </w:pPr>
      <w:r w:rsidRPr="00EF427B">
        <w:rPr>
          <w:i/>
          <w:iCs/>
          <w:color w:val="44546A" w:themeColor="text2"/>
        </w:rPr>
        <w:t>Include key references and/or links to supporting resources</w:t>
      </w:r>
      <w:r w:rsidRPr="4B84D864" w:rsidR="6E41AE0F">
        <w:rPr>
          <w:i/>
          <w:iCs/>
          <w:color w:val="44546A" w:themeColor="text2"/>
        </w:rPr>
        <w:t xml:space="preserve"> such as Management Plans, Recovery Plans, peer-reviewed articles, sampling protocols and include website links if available.</w:t>
      </w:r>
    </w:p>
    <w:p w:rsidR="0064573E" w:rsidP="4B84D864" w:rsidRDefault="6E41AE0F" w14:paraId="574890DC" w14:textId="3B34621D">
      <w:pPr>
        <w:pStyle w:val="QuestionAqua"/>
        <w:numPr>
          <w:ilvl w:val="0"/>
          <w:numId w:val="0"/>
        </w:numPr>
        <w:ind w:left="360"/>
        <w:rPr>
          <w:b w:val="0"/>
          <w:i/>
          <w:iCs/>
          <w:color w:val="44546A" w:themeColor="text2"/>
        </w:rPr>
      </w:pPr>
      <w:r w:rsidRPr="4B84D864">
        <w:rPr>
          <w:b w:val="0"/>
          <w:i/>
          <w:iCs/>
          <w:color w:val="44546A" w:themeColor="text2"/>
        </w:rPr>
        <w:t>Note: The technical reviewers will not refer to cited literature in lieu of stating the activity or methodological details in the proposal body itself. Please do not rely on attachments or references for pertinent project information. </w:t>
      </w:r>
    </w:p>
    <w:p w:rsidR="00B9256F" w:rsidP="00B9256F" w:rsidRDefault="00B9256F" w14:paraId="3A851374" w14:textId="2B47B5CE">
      <w:pPr>
        <w:pStyle w:val="InstructionsStyle"/>
        <w:rPr>
          <w:shd w:val="clear" w:color="auto" w:fill="DEEAF6"/>
        </w:rPr>
      </w:pPr>
      <w:r>
        <w:rPr>
          <w:shd w:val="clear" w:color="auto" w:fill="DEEAF6"/>
        </w:rPr>
        <w:t>__</w:t>
      </w:r>
    </w:p>
    <w:p w:rsidRPr="00B9256F" w:rsidR="00124C97" w:rsidP="13BAA49E" w:rsidRDefault="00E21906" w14:paraId="018E6335" w14:textId="65C83D9A">
      <w:pPr>
        <w:pStyle w:val="InstructionsStyle"/>
        <w:ind w:left="360"/>
        <w:rPr>
          <w:rFonts w:ascii="Calibri" w:hAnsi="Calibri" w:eastAsia="Calibri" w:cs="Calibri"/>
          <w:b w:val="1"/>
          <w:bCs w:val="1"/>
          <w:i w:val="0"/>
          <w:iCs w:val="0"/>
          <w:noProof w:val="0"/>
          <w:color w:val="13868F"/>
          <w:sz w:val="24"/>
          <w:szCs w:val="24"/>
          <w:lang w:val="en-CA"/>
        </w:rPr>
      </w:pPr>
      <w:r>
        <w:rPr>
          <w:rFonts w:cstheme="minorHAnsi"/>
          <w:i/>
          <w:iCs/>
          <w:lang w:val="en-US"/>
        </w:rPr>
        <w:pict w14:anchorId="251CC5C6">
          <v:rect id="_x0000_i1036" style="width:0;height:1.5pt" o:hr="t" o:hrstd="t" o:hralign="center" fillcolor="#a0a0a0" stroked="f"/>
        </w:pict>
      </w:r>
      <w:r w:rsidRPr="13BAA49E" w:rsidR="22A709F3">
        <w:rPr>
          <w:rFonts w:ascii="Calibri" w:hAnsi="Calibri" w:eastAsia="Calibri" w:cs="Calibri"/>
          <w:b w:val="1"/>
          <w:bCs w:val="1"/>
          <w:i w:val="0"/>
          <w:iCs w:val="0"/>
          <w:noProof w:val="0"/>
          <w:color w:val="13868F"/>
          <w:sz w:val="24"/>
          <w:szCs w:val="24"/>
          <w:lang w:val="en-CA"/>
        </w:rPr>
        <w:t>Certification:</w:t>
      </w:r>
    </w:p>
    <w:p w:rsidRPr="00F71982" w:rsidR="0064573E" w:rsidP="4B84D864" w:rsidRDefault="0B22FCA8" w14:paraId="2BC50676" w14:textId="2EFEDE64">
      <w:pPr>
        <w:pStyle w:val="InstructionsStyle"/>
        <w:spacing w:after="240"/>
        <w:rPr>
          <w:rFonts w:eastAsiaTheme="minorEastAsia"/>
        </w:rPr>
      </w:pPr>
      <w:r w:rsidRPr="00F71982">
        <w:rPr>
          <w:rFonts w:eastAsiaTheme="minorEastAsia"/>
        </w:rPr>
        <w:t>☐ I certify that the information provided is true and complete, and that all project partners agree to participate.</w:t>
      </w:r>
    </w:p>
    <w:p w:rsidR="0B22FCA8" w:rsidP="13BAA49E" w:rsidRDefault="0B22FCA8" w14:paraId="1819C583" w14:textId="495A7CD7">
      <w:pPr>
        <w:pStyle w:val="InstructionsStyle"/>
        <w:spacing w:after="240"/>
        <w:ind w:left="360"/>
        <w:rPr>
          <w:rFonts w:ascii="Calibri" w:hAnsi="Calibri" w:eastAsia="Calibri" w:cs="Calibri"/>
          <w:b w:val="1"/>
          <w:bCs w:val="1"/>
          <w:i w:val="0"/>
          <w:iCs w:val="0"/>
          <w:noProof w:val="0"/>
          <w:color w:val="13868F"/>
          <w:sz w:val="24"/>
          <w:szCs w:val="24"/>
          <w:lang w:val="en-CA"/>
        </w:rPr>
      </w:pPr>
      <w:r w:rsidRPr="13BAA49E" w:rsidR="0B22FCA8">
        <w:rPr>
          <w:rFonts w:ascii="Segoe UI Symbol" w:hAnsi="Segoe UI Symbol" w:eastAsia="" w:cs="Segoe UI Symbol" w:eastAsiaTheme="minorEastAsia"/>
        </w:rPr>
        <w:t>☐</w:t>
      </w:r>
      <w:r w:rsidRPr="13BAA49E" w:rsidR="0B22FCA8">
        <w:rPr>
          <w:rFonts w:eastAsia="" w:eastAsiaTheme="minorEastAsia"/>
        </w:rPr>
        <w:t xml:space="preserve"> I acknowledge that HCTF funding must be recognized in project materials and communications.</w:t>
      </w:r>
      <w:r w:rsidRPr="13BAA49E" w:rsidR="6C108804">
        <w:rPr>
          <w:rFonts w:eastAsia="" w:eastAsiaTheme="minorEastAsia"/>
        </w:rPr>
        <w:t xml:space="preserve"> </w:t>
      </w:r>
    </w:p>
    <w:p w:rsidR="1265C1AB" w:rsidP="13BAA49E" w:rsidRDefault="1265C1AB" w14:paraId="3E79271B" w14:textId="1B164A15">
      <w:pPr>
        <w:pStyle w:val="InstructionsStyle"/>
        <w:spacing w:after="240"/>
        <w:ind w:left="360"/>
        <w:rPr>
          <w:rFonts w:ascii="Calibri" w:hAnsi="Calibri" w:eastAsia="Calibri" w:cs="Calibri"/>
          <w:b w:val="1"/>
          <w:bCs w:val="1"/>
          <w:i w:val="0"/>
          <w:iCs w:val="0"/>
          <w:noProof w:val="0"/>
          <w:color w:val="13868F"/>
          <w:sz w:val="24"/>
          <w:szCs w:val="24"/>
          <w:lang w:val="en-CA"/>
        </w:rPr>
      </w:pPr>
      <w:r w:rsidRPr="13BAA49E" w:rsidR="1265C1AB">
        <w:rPr>
          <w:rFonts w:ascii="Calibri" w:hAnsi="Calibri" w:eastAsia="Calibri" w:cs="Calibri"/>
          <w:b w:val="1"/>
          <w:bCs w:val="1"/>
          <w:i w:val="0"/>
          <w:iCs w:val="0"/>
          <w:noProof w:val="0"/>
          <w:color w:val="13868F"/>
          <w:sz w:val="24"/>
          <w:szCs w:val="24"/>
          <w:lang w:val="en-CA"/>
        </w:rPr>
        <w:t>Recognizing HCTF's Contribution:</w:t>
      </w:r>
    </w:p>
    <w:p w:rsidRPr="000B355E" w:rsidR="0064573E" w:rsidP="000B355E" w:rsidRDefault="6C108804" w14:paraId="2D8EF350" w14:textId="7E661FA1">
      <w:pPr>
        <w:pStyle w:val="InstructionsStyle"/>
        <w:spacing w:after="240"/>
        <w:ind w:left="360"/>
        <w:rPr>
          <w:color w:val="44546A" w:themeColor="text2"/>
        </w:rPr>
      </w:pPr>
      <w:r w:rsidRPr="4B84D864">
        <w:rPr>
          <w:color w:val="44546A" w:themeColor="text2"/>
        </w:rPr>
        <w:t xml:space="preserve">Please see </w:t>
      </w:r>
      <w:hyperlink r:id="rId20">
        <w:r w:rsidRPr="4B84D864">
          <w:rPr>
            <w:color w:val="0070C0"/>
            <w:u w:val="single"/>
          </w:rPr>
          <w:t>HCTFs Communications page</w:t>
        </w:r>
      </w:hyperlink>
      <w:r w:rsidRPr="4B84D864">
        <w:rPr>
          <w:color w:val="44546A" w:themeColor="text2"/>
        </w:rPr>
        <w:t xml:space="preserve"> for guidelines, logos, and other details on how you should clearly acknowledge HCTF’s support.</w:t>
      </w:r>
    </w:p>
    <w:p w:rsidRPr="00A942E6" w:rsidR="00A22607" w:rsidP="00A22607" w:rsidRDefault="004E5E99" w14:paraId="7E271F04" w14:textId="78C2A656">
      <w:pPr>
        <w:pStyle w:val="Heading1"/>
        <w:spacing w:after="240"/>
        <w:rPr>
          <w:color w:val="323232"/>
          <w:spacing w:val="5"/>
          <w:kern w:val="28"/>
          <w:sz w:val="44"/>
          <w:szCs w:val="44"/>
          <w:u w:color="323232"/>
          <w:lang w:val="en-US"/>
        </w:rPr>
      </w:pPr>
      <w:r w:rsidRPr="00602D13">
        <w:rPr>
          <w:color w:val="auto"/>
          <w:spacing w:val="5"/>
          <w:kern w:val="28"/>
          <w:sz w:val="44"/>
          <w:szCs w:val="44"/>
          <w:u w:color="323232"/>
          <w:lang w:val="en-US"/>
        </w:rPr>
        <w:t xml:space="preserve">Section </w:t>
      </w:r>
      <w:r w:rsidRPr="00602D13" w:rsidR="000447AF">
        <w:rPr>
          <w:color w:val="auto"/>
          <w:spacing w:val="5"/>
          <w:kern w:val="28"/>
          <w:sz w:val="44"/>
          <w:szCs w:val="44"/>
          <w:u w:color="323232"/>
          <w:lang w:val="en-US"/>
        </w:rPr>
        <w:t>8</w:t>
      </w:r>
      <w:r w:rsidRPr="00602D13">
        <w:rPr>
          <w:color w:val="auto"/>
          <w:spacing w:val="5"/>
          <w:kern w:val="28"/>
          <w:sz w:val="44"/>
          <w:szCs w:val="44"/>
          <w:u w:color="323232"/>
          <w:lang w:val="en-US"/>
        </w:rPr>
        <w:t xml:space="preserve">: </w:t>
      </w:r>
      <w:r w:rsidRPr="00602D13" w:rsidR="00A22607">
        <w:rPr>
          <w:color w:val="auto"/>
          <w:spacing w:val="5"/>
          <w:kern w:val="28"/>
          <w:sz w:val="44"/>
          <w:szCs w:val="44"/>
          <w:u w:color="323232"/>
          <w:lang w:val="en-US"/>
        </w:rPr>
        <w:t xml:space="preserve">Attachments </w:t>
      </w:r>
      <w:r w:rsidRPr="00A942E6" w:rsidR="00A22607">
        <w:rPr>
          <w:color w:val="323232"/>
          <w:spacing w:val="5"/>
          <w:kern w:val="28"/>
          <w:sz w:val="44"/>
          <w:szCs w:val="44"/>
          <w:u w:color="323232"/>
          <w:lang w:val="en-US"/>
        </w:rPr>
        <w:t>to upload with your application form:</w:t>
      </w:r>
    </w:p>
    <w:p w:rsidRPr="00602D13" w:rsidR="00A22607" w:rsidP="13BAA49E" w:rsidRDefault="00A22607" w14:paraId="3DDDC5BA" w14:textId="77777777">
      <w:pPr>
        <w:pStyle w:val="InstructionsStyle"/>
        <w:suppressLineNumbers w:val="0"/>
        <w:bidi w:val="0"/>
        <w:spacing w:before="0" w:beforeAutospacing="off" w:after="240" w:afterAutospacing="off" w:line="259" w:lineRule="auto"/>
        <w:ind w:left="360" w:right="0"/>
        <w:jc w:val="left"/>
        <w:rPr>
          <w:rFonts w:ascii="Calibri" w:hAnsi="Calibri" w:eastAsia="Calibri" w:cs="Calibri"/>
          <w:b w:val="1"/>
          <w:bCs w:val="1"/>
          <w:i w:val="0"/>
          <w:iCs w:val="0"/>
          <w:color w:val="13868F"/>
          <w:sz w:val="24"/>
          <w:szCs w:val="24"/>
        </w:rPr>
      </w:pPr>
      <w:r w:rsidRPr="13BAA49E" w:rsidR="00A22607">
        <w:rPr>
          <w:rFonts w:ascii="Calibri" w:hAnsi="Calibri" w:eastAsia="Calibri" w:cs="Calibri"/>
          <w:b w:val="1"/>
          <w:bCs w:val="1"/>
          <w:i w:val="0"/>
          <w:iCs w:val="0"/>
          <w:color w:val="13868F"/>
          <w:sz w:val="24"/>
          <w:szCs w:val="24"/>
        </w:rPr>
        <w:t>HCTF Budget Spreadsheet</w:t>
      </w:r>
    </w:p>
    <w:p w:rsidRPr="00602D13" w:rsidR="00A24302" w:rsidP="003146CD" w:rsidRDefault="00A24302" w14:paraId="624472A1" w14:textId="7BDB8BAE">
      <w:pPr>
        <w:pStyle w:val="NormalWeb"/>
        <w:numPr>
          <w:ilvl w:val="0"/>
          <w:numId w:val="10"/>
        </w:numPr>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Upload the completed HCTF Budget Spreadsheet (Excel template) with your application.</w:t>
      </w:r>
    </w:p>
    <w:p w:rsidRPr="00602D13" w:rsidR="00A24302" w:rsidP="003146CD" w:rsidRDefault="00A24302" w14:paraId="76EE7CE7" w14:textId="3938B699">
      <w:pPr>
        <w:pStyle w:val="NormalWeb"/>
        <w:numPr>
          <w:ilvl w:val="0"/>
          <w:numId w:val="10"/>
        </w:numPr>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Ensure budget totals match those listed in the application form.</w:t>
      </w:r>
    </w:p>
    <w:p w:rsidRPr="00602D13" w:rsidR="00A24302" w:rsidP="003146CD" w:rsidRDefault="00A24302" w14:paraId="2870D3DC" w14:textId="77777777">
      <w:pPr>
        <w:pStyle w:val="NormalWeb"/>
        <w:numPr>
          <w:ilvl w:val="0"/>
          <w:numId w:val="10"/>
        </w:numPr>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Budget changes must be reflected in both the spreadsheet and form.</w:t>
      </w:r>
    </w:p>
    <w:p w:rsidRPr="00602D13" w:rsidR="00A22607" w:rsidP="003146CD" w:rsidRDefault="00A22607" w14:paraId="1B6C56BA" w14:textId="7FB6F20D">
      <w:pPr>
        <w:pStyle w:val="NormalWeb"/>
        <w:numPr>
          <w:ilvl w:val="0"/>
          <w:numId w:val="10"/>
        </w:numPr>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 xml:space="preserve">For </w:t>
      </w:r>
      <w:r w:rsidRPr="00602D13" w:rsidR="00A66F1D">
        <w:rPr>
          <w:rFonts w:asciiTheme="minorHAnsi" w:hAnsiTheme="minorHAnsi" w:eastAsiaTheme="minorHAnsi" w:cstheme="minorBidi"/>
          <w:i/>
          <w:lang w:val="en-CA"/>
        </w:rPr>
        <w:t>applicants with a three-year agreement</w:t>
      </w:r>
      <w:r w:rsidRPr="00602D13">
        <w:rPr>
          <w:rFonts w:asciiTheme="minorHAnsi" w:hAnsiTheme="minorHAnsi" w:eastAsiaTheme="minorHAnsi" w:cstheme="minorBidi"/>
          <w:i/>
          <w:lang w:val="en-CA"/>
        </w:rPr>
        <w:t xml:space="preserve">, please note the technical review process will compare the amount requested in this proposal to that forecasted in previous proposals. It is expected that requests will be reasonably close to the budget approved in Year 1. </w:t>
      </w:r>
    </w:p>
    <w:p w:rsidRPr="00602D13" w:rsidR="00A22607" w:rsidP="003146CD" w:rsidRDefault="00A22607" w14:paraId="26A6A84C" w14:textId="3FA8C681">
      <w:pPr>
        <w:pStyle w:val="NormalWeb"/>
        <w:numPr>
          <w:ilvl w:val="0"/>
          <w:numId w:val="10"/>
        </w:numPr>
        <w:spacing w:after="160" w:afterAutospacing="0"/>
        <w:rPr>
          <w:i/>
        </w:rPr>
      </w:pPr>
      <w:r w:rsidRPr="00602D13">
        <w:rPr>
          <w:rFonts w:asciiTheme="minorHAnsi" w:hAnsiTheme="minorHAnsi" w:eastAsiaTheme="minorHAnsi" w:cstheme="minorBidi"/>
          <w:i/>
          <w:lang w:val="en-CA"/>
        </w:rPr>
        <w:t>If you made recent changes to your budget in this section, be sure to navigate back to the "Total Amount Requested from HCTF" on the first page of your application form to ensure both totals match. IMPORTANT: If there is a difference between the amount listed on the application form and the submitted Excel file, the amount on the budget spreadsheet will be considered correct.</w:t>
      </w:r>
      <w:r w:rsidRPr="00602D13">
        <w:rPr>
          <w:i/>
        </w:rPr>
        <w:t xml:space="preserve"> </w:t>
      </w:r>
    </w:p>
    <w:p w:rsidRPr="00602D13" w:rsidR="00A22607" w:rsidP="13BAA49E" w:rsidRDefault="00A22607" w14:paraId="62932CDF" w14:textId="77777777">
      <w:pPr>
        <w:pStyle w:val="InstructionsStyle"/>
        <w:suppressLineNumbers w:val="0"/>
        <w:bidi w:val="0"/>
        <w:spacing w:before="0" w:beforeAutospacing="off" w:after="240" w:afterAutospacing="off" w:line="259" w:lineRule="auto"/>
        <w:ind w:left="360" w:right="0"/>
        <w:jc w:val="left"/>
        <w:rPr>
          <w:rFonts w:ascii="Calibri" w:hAnsi="Calibri" w:eastAsia="Calibri" w:cs="Calibri"/>
          <w:b w:val="1"/>
          <w:bCs w:val="1"/>
          <w:i w:val="0"/>
          <w:iCs w:val="0"/>
          <w:color w:val="13868F"/>
          <w:sz w:val="24"/>
          <w:szCs w:val="24"/>
        </w:rPr>
      </w:pPr>
      <w:r w:rsidRPr="13BAA49E" w:rsidR="00A22607">
        <w:rPr>
          <w:rFonts w:ascii="Calibri" w:hAnsi="Calibri" w:eastAsia="Calibri" w:cs="Calibri"/>
          <w:b w:val="1"/>
          <w:bCs w:val="1"/>
          <w:i w:val="0"/>
          <w:iCs w:val="0"/>
          <w:color w:val="13868F"/>
          <w:sz w:val="24"/>
          <w:szCs w:val="24"/>
        </w:rPr>
        <w:t>Map Upload Guidelines</w:t>
      </w:r>
    </w:p>
    <w:p w:rsidRPr="00B462FE" w:rsidR="00B462FE" w:rsidP="00B462FE" w:rsidRDefault="00B462FE" w14:paraId="6D176AC9" w14:textId="77777777">
      <w:pPr>
        <w:pStyle w:val="NormalWeb"/>
        <w:numPr>
          <w:ilvl w:val="0"/>
          <w:numId w:val="10"/>
        </w:numPr>
        <w:spacing w:after="160" w:afterAutospacing="0"/>
        <w:rPr>
          <w:rFonts w:asciiTheme="minorHAnsi" w:hAnsiTheme="minorHAnsi" w:eastAsiaTheme="minorHAnsi" w:cstheme="minorBidi"/>
          <w:i/>
          <w:lang w:val="en-CA"/>
        </w:rPr>
      </w:pPr>
      <w:bookmarkStart w:name="_Hlk177551835" w:id="16"/>
      <w:r w:rsidRPr="00B462FE">
        <w:rPr>
          <w:rFonts w:asciiTheme="minorHAnsi" w:hAnsiTheme="minorHAnsi" w:eastAsiaTheme="minorHAnsi" w:cstheme="minorBidi"/>
          <w:i/>
          <w:lang w:val="en-CA"/>
        </w:rPr>
        <w:t>Please include a colour map (preferably a pdf) with your application. Please include the site name within the file name. The map will need to show (1) caribou herd range; (2) important areas for caribou within this range; (3) the area being restored; (4) nearby areas of intact/recently restored habitat, if applicable. If possible, please indicate other areas of anthropogenic disturbance and other disturbances (i.e. fire). Max 15 MB.</w:t>
      </w:r>
    </w:p>
    <w:p w:rsidRPr="00602D13" w:rsidR="00A22607" w:rsidP="13BAA49E" w:rsidRDefault="00A22607" w14:paraId="6AD7FB28" w14:textId="26411521">
      <w:pPr>
        <w:pStyle w:val="InstructionsStyle"/>
        <w:suppressLineNumbers w:val="0"/>
        <w:bidi w:val="0"/>
        <w:spacing w:before="0" w:beforeAutospacing="off" w:after="240" w:afterAutospacing="off" w:line="259" w:lineRule="auto"/>
        <w:ind w:left="360" w:right="0"/>
        <w:jc w:val="left"/>
        <w:rPr>
          <w:b w:val="1"/>
          <w:bCs w:val="1"/>
          <w:sz w:val="24"/>
          <w:szCs w:val="24"/>
        </w:rPr>
      </w:pPr>
      <w:r w:rsidRPr="13BAA49E" w:rsidR="00A22607">
        <w:rPr>
          <w:rFonts w:ascii="Calibri" w:hAnsi="Calibri" w:eastAsia="Calibri" w:cs="Calibri"/>
          <w:b w:val="1"/>
          <w:bCs w:val="1"/>
          <w:i w:val="0"/>
          <w:iCs w:val="0"/>
          <w:color w:val="13868F"/>
          <w:sz w:val="24"/>
          <w:szCs w:val="24"/>
        </w:rPr>
        <w:t>Supporting Documentation (optional</w:t>
      </w:r>
      <w:r w:rsidRPr="13BAA49E" w:rsidR="002E649F">
        <w:rPr>
          <w:rFonts w:ascii="Calibri" w:hAnsi="Calibri" w:eastAsia="Calibri" w:cs="Calibri"/>
          <w:b w:val="1"/>
          <w:bCs w:val="1"/>
          <w:i w:val="0"/>
          <w:iCs w:val="0"/>
          <w:color w:val="13868F"/>
          <w:sz w:val="24"/>
          <w:szCs w:val="24"/>
        </w:rPr>
        <w:t xml:space="preserve">, </w:t>
      </w:r>
      <w:r w:rsidRPr="13BAA49E" w:rsidR="00A22607">
        <w:rPr>
          <w:rFonts w:ascii="Calibri" w:hAnsi="Calibri" w:eastAsia="Calibri" w:cs="Calibri"/>
          <w:b w:val="1"/>
          <w:bCs w:val="1"/>
          <w:i w:val="0"/>
          <w:iCs w:val="0"/>
          <w:color w:val="13868F"/>
          <w:sz w:val="24"/>
          <w:szCs w:val="24"/>
        </w:rPr>
        <w:t>max 3 files)</w:t>
      </w:r>
    </w:p>
    <w:p w:rsidRPr="00602D13" w:rsidR="00A22607" w:rsidP="003146CD" w:rsidRDefault="00A22607" w14:paraId="7ACB0DD0" w14:textId="77777777">
      <w:pPr>
        <w:pStyle w:val="NormalWeb"/>
        <w:numPr>
          <w:ilvl w:val="0"/>
          <w:numId w:val="10"/>
        </w:numPr>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Please limit to one letter per attachment.</w:t>
      </w:r>
    </w:p>
    <w:p w:rsidRPr="00602D13" w:rsidR="00A22607" w:rsidP="003146CD" w:rsidRDefault="00A22607" w14:paraId="5ADDCE23" w14:textId="45BABEF1">
      <w:pPr>
        <w:pStyle w:val="NormalWeb"/>
        <w:numPr>
          <w:ilvl w:val="0"/>
          <w:numId w:val="10"/>
        </w:numPr>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Attachments can be letters of support (on the supporting organization’s letterhead or a copy of an original email).</w:t>
      </w:r>
    </w:p>
    <w:p w:rsidRPr="00602D13" w:rsidR="00A22607" w:rsidP="003146CD" w:rsidRDefault="00A22607" w14:paraId="0A39EC03" w14:textId="77777777">
      <w:pPr>
        <w:pStyle w:val="NormalWeb"/>
        <w:numPr>
          <w:ilvl w:val="0"/>
          <w:numId w:val="10"/>
        </w:numPr>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For non-government applicants, a letter of support from the provincial fish/wildlife/ecosystem biologist in the region of your project is recommended. The letter should be specific to your project and explain how the results will be used in the Region.</w:t>
      </w:r>
    </w:p>
    <w:p w:rsidRPr="00602D13" w:rsidR="00A22607" w:rsidP="003146CD" w:rsidRDefault="00A22607" w14:paraId="6B1FD3A7" w14:textId="77777777">
      <w:pPr>
        <w:pStyle w:val="NormalWeb"/>
        <w:numPr>
          <w:ilvl w:val="0"/>
          <w:numId w:val="10"/>
        </w:numPr>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Do not send reports or other long documents unless requested by the TRC or Board.</w:t>
      </w:r>
    </w:p>
    <w:p w:rsidRPr="00602D13" w:rsidR="00A22607" w:rsidP="003146CD" w:rsidRDefault="00A22607" w14:paraId="3F07A015" w14:textId="77777777">
      <w:pPr>
        <w:pStyle w:val="NormalWeb"/>
        <w:numPr>
          <w:ilvl w:val="0"/>
          <w:numId w:val="10"/>
        </w:numPr>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Please do NOT attach .</w:t>
      </w:r>
      <w:proofErr w:type="spellStart"/>
      <w:r w:rsidRPr="00602D13">
        <w:rPr>
          <w:rFonts w:asciiTheme="minorHAnsi" w:hAnsiTheme="minorHAnsi" w:eastAsiaTheme="minorHAnsi" w:cstheme="minorBidi"/>
          <w:i/>
          <w:lang w:val="en-CA"/>
        </w:rPr>
        <w:t>png</w:t>
      </w:r>
      <w:proofErr w:type="spellEnd"/>
      <w:r w:rsidRPr="00602D13">
        <w:rPr>
          <w:rFonts w:asciiTheme="minorHAnsi" w:hAnsiTheme="minorHAnsi" w:eastAsiaTheme="minorHAnsi" w:cstheme="minorBidi"/>
          <w:i/>
          <w:lang w:val="en-CA"/>
        </w:rPr>
        <w:t> images, html links to google maps, or PDFs with protected signature fields.</w:t>
      </w:r>
    </w:p>
    <w:p w:rsidRPr="00602D13" w:rsidR="00A22607" w:rsidP="003146CD" w:rsidRDefault="00A22607" w14:paraId="22952D8E" w14:textId="77777777">
      <w:pPr>
        <w:pStyle w:val="NormalWeb"/>
        <w:numPr>
          <w:ilvl w:val="0"/>
          <w:numId w:val="10"/>
        </w:numPr>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Supporting documents submitted separately by email will not be processed with your proposal application.</w:t>
      </w:r>
    </w:p>
    <w:p w:rsidRPr="00602D13" w:rsidR="00A22607" w:rsidP="003146CD" w:rsidRDefault="00A22607" w14:paraId="63639D89" w14:textId="1CBA0304">
      <w:pPr>
        <w:pStyle w:val="NormalWeb"/>
        <w:numPr>
          <w:ilvl w:val="0"/>
          <w:numId w:val="10"/>
        </w:numPr>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Please note that reviewers may not have time to read additional documents in detail; do NOT rely on attachments to provide critical details of activities or methodologies.</w:t>
      </w:r>
      <w:bookmarkEnd w:id="16"/>
    </w:p>
    <w:p w:rsidRPr="00602D13" w:rsidR="001C7ED1" w:rsidP="13BAA49E" w:rsidRDefault="00A22607" w14:paraId="498BC791" w14:textId="5826D757">
      <w:pPr>
        <w:pStyle w:val="ListParagraph"/>
        <w:spacing w:before="120"/>
        <w:ind w:left="357"/>
        <w:rPr>
          <w:rFonts w:ascii="Calibri" w:hAnsi="Calibri" w:eastAsia="Calibri" w:cs="Calibri"/>
          <w:b w:val="1"/>
          <w:bCs w:val="1"/>
          <w:i w:val="0"/>
          <w:iCs w:val="0"/>
          <w:color w:val="13868F"/>
          <w:sz w:val="24"/>
          <w:szCs w:val="24"/>
        </w:rPr>
      </w:pPr>
      <w:bookmarkStart w:name="_Hlk177551842" w:id="17"/>
      <w:r w:rsidRPr="13BAA49E" w:rsidR="00A22607">
        <w:rPr>
          <w:rFonts w:ascii="Calibri" w:hAnsi="Calibri" w:eastAsia="Calibri" w:cs="Calibri" w:asciiTheme="minorAscii" w:hAnsiTheme="minorAscii" w:eastAsiaTheme="minorAscii" w:cstheme="minorBidi"/>
          <w:b w:val="1"/>
          <w:bCs w:val="1"/>
          <w:i w:val="0"/>
          <w:iCs w:val="0"/>
          <w:color w:val="13868F"/>
          <w:sz w:val="24"/>
          <w:szCs w:val="24"/>
          <w:lang w:eastAsia="en-US" w:bidi="ar-SA"/>
        </w:rPr>
        <w:t xml:space="preserve">Requested Report </w:t>
      </w:r>
      <w:r w:rsidRPr="13BAA49E" w:rsidR="00BC59CD">
        <w:rPr>
          <w:rFonts w:ascii="Calibri" w:hAnsi="Calibri" w:eastAsia="Calibri" w:cs="Calibri" w:asciiTheme="minorAscii" w:hAnsiTheme="minorAscii" w:eastAsiaTheme="minorAscii" w:cstheme="minorBidi"/>
          <w:b w:val="1"/>
          <w:bCs w:val="1"/>
          <w:i w:val="0"/>
          <w:iCs w:val="0"/>
          <w:color w:val="13868F"/>
          <w:sz w:val="24"/>
          <w:szCs w:val="24"/>
          <w:lang w:eastAsia="en-US" w:bidi="ar-SA"/>
        </w:rPr>
        <w:t>(</w:t>
      </w:r>
      <w:r w:rsidRPr="13BAA49E" w:rsidR="002E649F">
        <w:rPr>
          <w:rFonts w:ascii="Calibri" w:hAnsi="Calibri" w:eastAsia="Calibri" w:cs="Calibri" w:asciiTheme="minorAscii" w:hAnsiTheme="minorAscii" w:eastAsiaTheme="minorAscii" w:cstheme="minorBidi"/>
          <w:b w:val="1"/>
          <w:bCs w:val="1"/>
          <w:i w:val="0"/>
          <w:iCs w:val="0"/>
          <w:color w:val="13868F"/>
          <w:sz w:val="24"/>
          <w:szCs w:val="24"/>
          <w:lang w:eastAsia="en-US" w:bidi="ar-SA"/>
        </w:rPr>
        <w:t>i</w:t>
      </w:r>
      <w:r w:rsidRPr="13BAA49E" w:rsidR="00BC59CD">
        <w:rPr>
          <w:rFonts w:ascii="Calibri" w:hAnsi="Calibri" w:eastAsia="Calibri" w:cs="Calibri" w:asciiTheme="minorAscii" w:hAnsiTheme="minorAscii" w:eastAsiaTheme="minorAscii" w:cstheme="minorBidi"/>
          <w:b w:val="1"/>
          <w:bCs w:val="1"/>
          <w:i w:val="0"/>
          <w:iCs w:val="0"/>
          <w:color w:val="13868F"/>
          <w:sz w:val="24"/>
          <w:szCs w:val="24"/>
          <w:lang w:eastAsia="en-US" w:bidi="ar-SA"/>
        </w:rPr>
        <w:t>f applicable, max 2 files)</w:t>
      </w:r>
    </w:p>
    <w:bookmarkEnd w:id="17"/>
    <w:p w:rsidRPr="00602D13" w:rsidR="00130691" w:rsidP="003146CD" w:rsidRDefault="00BC59CD" w14:paraId="27CA8B70" w14:textId="3ABEC7B3">
      <w:pPr>
        <w:pStyle w:val="NormalWeb"/>
        <w:numPr>
          <w:ilvl w:val="0"/>
          <w:numId w:val="10"/>
        </w:numPr>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Only upload technical reports if specifically requested in your March notification email.</w:t>
      </w:r>
    </w:p>
    <w:p w:rsidRPr="00602D13" w:rsidR="00602D13" w:rsidP="13BAA49E" w:rsidRDefault="00602D13" w14:paraId="243038DD" w14:textId="0AE4A664">
      <w:pPr>
        <w:pStyle w:val="ListParagraph"/>
        <w:suppressLineNumbers w:val="0"/>
        <w:bidi w:val="0"/>
        <w:spacing w:before="120" w:beforeAutospacing="off" w:after="160" w:afterAutospacing="off" w:line="259" w:lineRule="auto"/>
        <w:ind w:left="357" w:right="0"/>
        <w:jc w:val="left"/>
        <w:rPr>
          <w:b w:val="1"/>
          <w:bCs w:val="1"/>
          <w:sz w:val="24"/>
          <w:szCs w:val="24"/>
        </w:rPr>
      </w:pPr>
      <w:r w:rsidRPr="13BAA49E" w:rsidR="00602D13">
        <w:rPr>
          <w:rFonts w:ascii="Calibri" w:hAnsi="Calibri" w:eastAsia="Calibri" w:cs="Calibri" w:asciiTheme="minorAscii" w:hAnsiTheme="minorAscii" w:eastAsiaTheme="minorAscii" w:cstheme="minorBidi"/>
          <w:b w:val="1"/>
          <w:bCs w:val="1"/>
          <w:i w:val="0"/>
          <w:iCs w:val="0"/>
          <w:color w:val="13868F"/>
          <w:sz w:val="24"/>
          <w:szCs w:val="24"/>
          <w:lang w:eastAsia="en-US" w:bidi="ar-SA"/>
        </w:rPr>
        <w:t>Upload Shapefiles</w:t>
      </w:r>
    </w:p>
    <w:p w:rsidRPr="00602D13" w:rsidR="008C68BC" w:rsidP="008C68BC" w:rsidRDefault="008C68BC" w14:paraId="1B6EDE23" w14:textId="77777777">
      <w:pPr>
        <w:pStyle w:val="NormalWeb"/>
        <w:numPr>
          <w:ilvl w:val="0"/>
          <w:numId w:val="10"/>
        </w:numPr>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Please upload shapefiles of the site you intend to restore using ESRI standard Shapefile format. At a minimum, your submission must include four files with the following extensions: .</w:t>
      </w:r>
      <w:proofErr w:type="spellStart"/>
      <w:r w:rsidRPr="00602D13">
        <w:rPr>
          <w:rFonts w:asciiTheme="minorHAnsi" w:hAnsiTheme="minorHAnsi" w:eastAsiaTheme="minorHAnsi" w:cstheme="minorBidi"/>
          <w:i/>
          <w:lang w:val="en-CA"/>
        </w:rPr>
        <w:t>shp</w:t>
      </w:r>
      <w:proofErr w:type="spellEnd"/>
      <w:r w:rsidRPr="00602D13">
        <w:rPr>
          <w:rFonts w:asciiTheme="minorHAnsi" w:hAnsiTheme="minorHAnsi" w:eastAsiaTheme="minorHAnsi" w:cstheme="minorBidi"/>
          <w:i/>
          <w:lang w:val="en-CA"/>
        </w:rPr>
        <w:t>, .</w:t>
      </w:r>
      <w:proofErr w:type="spellStart"/>
      <w:r w:rsidRPr="00602D13">
        <w:rPr>
          <w:rFonts w:asciiTheme="minorHAnsi" w:hAnsiTheme="minorHAnsi" w:eastAsiaTheme="minorHAnsi" w:cstheme="minorBidi"/>
          <w:i/>
          <w:lang w:val="en-CA"/>
        </w:rPr>
        <w:t>shx</w:t>
      </w:r>
      <w:proofErr w:type="spellEnd"/>
      <w:r w:rsidRPr="00602D13">
        <w:rPr>
          <w:rFonts w:asciiTheme="minorHAnsi" w:hAnsiTheme="minorHAnsi" w:eastAsiaTheme="minorHAnsi" w:cstheme="minorBidi"/>
          <w:i/>
          <w:lang w:val="en-CA"/>
        </w:rPr>
        <w:t>, .</w:t>
      </w:r>
      <w:proofErr w:type="spellStart"/>
      <w:r w:rsidRPr="00602D13">
        <w:rPr>
          <w:rFonts w:asciiTheme="minorHAnsi" w:hAnsiTheme="minorHAnsi" w:eastAsiaTheme="minorHAnsi" w:cstheme="minorBidi"/>
          <w:i/>
          <w:lang w:val="en-CA"/>
        </w:rPr>
        <w:t>dbf</w:t>
      </w:r>
      <w:proofErr w:type="spellEnd"/>
      <w:proofErr w:type="gramStart"/>
      <w:r w:rsidRPr="00602D13">
        <w:rPr>
          <w:rFonts w:asciiTheme="minorHAnsi" w:hAnsiTheme="minorHAnsi" w:eastAsiaTheme="minorHAnsi" w:cstheme="minorBidi"/>
          <w:i/>
          <w:lang w:val="en-CA"/>
        </w:rPr>
        <w:t>, .</w:t>
      </w:r>
      <w:proofErr w:type="spellStart"/>
      <w:r w:rsidRPr="00602D13">
        <w:rPr>
          <w:rFonts w:asciiTheme="minorHAnsi" w:hAnsiTheme="minorHAnsi" w:eastAsiaTheme="minorHAnsi" w:cstheme="minorBidi"/>
          <w:i/>
          <w:lang w:val="en-CA"/>
        </w:rPr>
        <w:t>prj</w:t>
      </w:r>
      <w:proofErr w:type="spellEnd"/>
      <w:proofErr w:type="gramEnd"/>
      <w:r w:rsidRPr="00602D13">
        <w:rPr>
          <w:rFonts w:asciiTheme="minorHAnsi" w:hAnsiTheme="minorHAnsi" w:eastAsiaTheme="minorHAnsi" w:cstheme="minorBidi"/>
          <w:i/>
          <w:lang w:val="en-CA"/>
        </w:rPr>
        <w:t>.</w:t>
      </w:r>
    </w:p>
    <w:p w:rsidRPr="00602D13" w:rsidR="008C68BC" w:rsidP="008C68BC" w:rsidRDefault="008C68BC" w14:paraId="074CA6CE" w14:textId="77777777">
      <w:pPr>
        <w:pStyle w:val="NormalWeb"/>
        <w:numPr>
          <w:ilvl w:val="0"/>
          <w:numId w:val="10"/>
        </w:numPr>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All data must be spatially referenced to NAD83 and projected to BC Environmental Albers WKID: 3005 Authority: EPSG. All shapefiles must be submitted with a .</w:t>
      </w:r>
      <w:proofErr w:type="spellStart"/>
      <w:r w:rsidRPr="00602D13">
        <w:rPr>
          <w:rFonts w:asciiTheme="minorHAnsi" w:hAnsiTheme="minorHAnsi" w:eastAsiaTheme="minorHAnsi" w:cstheme="minorBidi"/>
          <w:i/>
          <w:lang w:val="en-CA"/>
        </w:rPr>
        <w:t>prj</w:t>
      </w:r>
      <w:proofErr w:type="spellEnd"/>
      <w:r w:rsidRPr="00602D13">
        <w:rPr>
          <w:rFonts w:asciiTheme="minorHAnsi" w:hAnsiTheme="minorHAnsi" w:eastAsiaTheme="minorHAnsi" w:cstheme="minorBidi"/>
          <w:i/>
          <w:lang w:val="en-CA"/>
        </w:rPr>
        <w:t xml:space="preserve"> file defining this projection and coordinate system.</w:t>
      </w:r>
    </w:p>
    <w:p w:rsidRPr="00602D13" w:rsidR="008C68BC" w:rsidP="008C68BC" w:rsidRDefault="008C68BC" w14:paraId="22A7E842" w14:textId="77777777">
      <w:pPr>
        <w:pStyle w:val="NormalWeb"/>
        <w:spacing w:after="160" w:afterAutospacing="0"/>
        <w:ind w:left="720"/>
        <w:rPr>
          <w:rFonts w:asciiTheme="minorHAnsi" w:hAnsiTheme="minorHAnsi" w:eastAsiaTheme="minorHAnsi" w:cstheme="minorBidi"/>
          <w:i/>
          <w:lang w:val="en-CA"/>
        </w:rPr>
      </w:pPr>
      <w:r w:rsidRPr="00602D13">
        <w:rPr>
          <w:rFonts w:asciiTheme="minorHAnsi" w:hAnsiTheme="minorHAnsi" w:eastAsiaTheme="minorHAnsi" w:cstheme="minorBidi"/>
          <w:iCs/>
          <w:lang w:val="en-CA"/>
        </w:rPr>
        <w:t>Projection Information</w:t>
      </w:r>
    </w:p>
    <w:p w:rsidRPr="00602D13" w:rsidR="008C68BC" w:rsidP="008C68BC" w:rsidRDefault="008C68BC" w14:paraId="1E85E107" w14:textId="77777777">
      <w:pPr>
        <w:pStyle w:val="NormalWeb"/>
        <w:spacing w:after="160" w:afterAutospacing="0"/>
        <w:ind w:left="720"/>
        <w:rPr>
          <w:rFonts w:asciiTheme="minorHAnsi" w:hAnsiTheme="minorHAnsi" w:eastAsiaTheme="minorHAnsi" w:cstheme="minorBidi"/>
          <w:i/>
          <w:lang w:val="en-CA"/>
        </w:rPr>
      </w:pPr>
      <w:r w:rsidRPr="00602D13">
        <w:rPr>
          <w:rFonts w:asciiTheme="minorHAnsi" w:hAnsiTheme="minorHAnsi" w:eastAsiaTheme="minorHAnsi" w:cstheme="minorBidi"/>
          <w:iCs/>
          <w:lang w:val="en-CA"/>
        </w:rPr>
        <w:t>Projection:                                Albers Conic Equal Area</w:t>
      </w:r>
    </w:p>
    <w:p w:rsidRPr="00602D13" w:rsidR="008C68BC" w:rsidP="008C68BC" w:rsidRDefault="008C68BC" w14:paraId="1116941A" w14:textId="77777777">
      <w:pPr>
        <w:pStyle w:val="NormalWeb"/>
        <w:spacing w:after="160" w:afterAutospacing="0"/>
        <w:ind w:left="720"/>
        <w:rPr>
          <w:rFonts w:asciiTheme="minorHAnsi" w:hAnsiTheme="minorHAnsi" w:eastAsiaTheme="minorHAnsi" w:cstheme="minorBidi"/>
          <w:i/>
          <w:lang w:val="en-CA"/>
        </w:rPr>
      </w:pPr>
      <w:r w:rsidRPr="00602D13">
        <w:rPr>
          <w:rFonts w:asciiTheme="minorHAnsi" w:hAnsiTheme="minorHAnsi" w:eastAsiaTheme="minorHAnsi" w:cstheme="minorBidi"/>
          <w:iCs/>
          <w:lang w:val="en-CA"/>
        </w:rPr>
        <w:t>Central Meridian:                                   -126.0 degrees</w:t>
      </w:r>
    </w:p>
    <w:p w:rsidRPr="00602D13" w:rsidR="008C68BC" w:rsidP="008C68BC" w:rsidRDefault="008C68BC" w14:paraId="2A3C52A8" w14:textId="77777777">
      <w:pPr>
        <w:pStyle w:val="NormalWeb"/>
        <w:spacing w:after="160" w:afterAutospacing="0"/>
        <w:ind w:left="720"/>
        <w:rPr>
          <w:rFonts w:asciiTheme="minorHAnsi" w:hAnsiTheme="minorHAnsi" w:eastAsiaTheme="minorHAnsi" w:cstheme="minorBidi"/>
          <w:i/>
          <w:lang w:val="en-CA"/>
        </w:rPr>
      </w:pPr>
      <w:r w:rsidRPr="00602D13">
        <w:rPr>
          <w:rFonts w:asciiTheme="minorHAnsi" w:hAnsiTheme="minorHAnsi" w:eastAsiaTheme="minorHAnsi" w:cstheme="minorBidi"/>
          <w:iCs/>
          <w:lang w:val="en-CA"/>
        </w:rPr>
        <w:t>First standard parallel:               50.0 degrees</w:t>
      </w:r>
    </w:p>
    <w:p w:rsidRPr="00602D13" w:rsidR="008C68BC" w:rsidP="008C68BC" w:rsidRDefault="008C68BC" w14:paraId="673BCD1F" w14:textId="77777777">
      <w:pPr>
        <w:pStyle w:val="NormalWeb"/>
        <w:spacing w:after="160" w:afterAutospacing="0"/>
        <w:ind w:left="720"/>
        <w:rPr>
          <w:rFonts w:asciiTheme="minorHAnsi" w:hAnsiTheme="minorHAnsi" w:eastAsiaTheme="minorHAnsi" w:cstheme="minorBidi"/>
          <w:i/>
          <w:lang w:val="en-CA"/>
        </w:rPr>
      </w:pPr>
      <w:r w:rsidRPr="00602D13">
        <w:rPr>
          <w:rFonts w:asciiTheme="minorHAnsi" w:hAnsiTheme="minorHAnsi" w:eastAsiaTheme="minorHAnsi" w:cstheme="minorBidi"/>
          <w:iCs/>
          <w:lang w:val="en-CA"/>
        </w:rPr>
        <w:t>Second standard parallel:                      58.5 degrees</w:t>
      </w:r>
    </w:p>
    <w:p w:rsidRPr="00602D13" w:rsidR="008C68BC" w:rsidP="008C68BC" w:rsidRDefault="008C68BC" w14:paraId="7C391326" w14:textId="77777777">
      <w:pPr>
        <w:pStyle w:val="NormalWeb"/>
        <w:spacing w:after="160" w:afterAutospacing="0"/>
        <w:ind w:left="720"/>
        <w:rPr>
          <w:rFonts w:asciiTheme="minorHAnsi" w:hAnsiTheme="minorHAnsi" w:eastAsiaTheme="minorHAnsi" w:cstheme="minorBidi"/>
          <w:i/>
          <w:lang w:val="en-CA"/>
        </w:rPr>
      </w:pPr>
      <w:r w:rsidRPr="00602D13">
        <w:rPr>
          <w:rFonts w:asciiTheme="minorHAnsi" w:hAnsiTheme="minorHAnsi" w:eastAsiaTheme="minorHAnsi" w:cstheme="minorBidi"/>
          <w:iCs/>
          <w:lang w:val="en-CA"/>
        </w:rPr>
        <w:t>Latitude of reference:                 45.0 degrees</w:t>
      </w:r>
    </w:p>
    <w:p w:rsidRPr="00602D13" w:rsidR="008C68BC" w:rsidP="008C68BC" w:rsidRDefault="008C68BC" w14:paraId="34A0806E" w14:textId="77777777">
      <w:pPr>
        <w:pStyle w:val="NormalWeb"/>
        <w:spacing w:after="160" w:afterAutospacing="0"/>
        <w:ind w:left="720"/>
        <w:rPr>
          <w:rFonts w:asciiTheme="minorHAnsi" w:hAnsiTheme="minorHAnsi" w:eastAsiaTheme="minorHAnsi" w:cstheme="minorBidi"/>
          <w:i/>
          <w:lang w:val="en-CA"/>
        </w:rPr>
      </w:pPr>
      <w:r w:rsidRPr="00602D13">
        <w:rPr>
          <w:rFonts w:asciiTheme="minorHAnsi" w:hAnsiTheme="minorHAnsi" w:eastAsiaTheme="minorHAnsi" w:cstheme="minorBidi"/>
          <w:iCs/>
          <w:lang w:val="en-CA"/>
        </w:rPr>
        <w:t>False Easting:                           1000000 metres</w:t>
      </w:r>
    </w:p>
    <w:p w:rsidRPr="00602D13" w:rsidR="008C68BC" w:rsidP="008C68BC" w:rsidRDefault="008C68BC" w14:paraId="0C6BDDE5" w14:textId="77777777">
      <w:pPr>
        <w:pStyle w:val="NormalWeb"/>
        <w:spacing w:after="160" w:afterAutospacing="0"/>
        <w:ind w:left="720"/>
        <w:rPr>
          <w:rFonts w:asciiTheme="minorHAnsi" w:hAnsiTheme="minorHAnsi" w:eastAsiaTheme="minorHAnsi" w:cstheme="minorBidi"/>
          <w:i/>
          <w:lang w:val="en-CA"/>
        </w:rPr>
      </w:pPr>
      <w:r w:rsidRPr="00602D13">
        <w:rPr>
          <w:rFonts w:asciiTheme="minorHAnsi" w:hAnsiTheme="minorHAnsi" w:eastAsiaTheme="minorHAnsi" w:cstheme="minorBidi"/>
          <w:iCs/>
          <w:lang w:val="en-CA"/>
        </w:rPr>
        <w:t>False Northing:                         0 metres</w:t>
      </w:r>
    </w:p>
    <w:p w:rsidRPr="00602D13" w:rsidR="008C68BC" w:rsidP="008C68BC" w:rsidRDefault="008C68BC" w14:paraId="212C5D2E" w14:textId="77777777">
      <w:pPr>
        <w:pStyle w:val="NormalWeb"/>
        <w:spacing w:after="160" w:afterAutospacing="0"/>
        <w:rPr>
          <w:rFonts w:asciiTheme="minorHAnsi" w:hAnsiTheme="minorHAnsi" w:eastAsiaTheme="minorHAnsi" w:cstheme="minorBidi"/>
          <w:i/>
          <w:lang w:val="en-CA"/>
        </w:rPr>
      </w:pPr>
      <w:r w:rsidRPr="00602D13">
        <w:rPr>
          <w:rFonts w:asciiTheme="minorHAnsi" w:hAnsiTheme="minorHAnsi" w:eastAsiaTheme="minorHAnsi" w:cstheme="minorBidi"/>
          <w:i/>
          <w:lang w:val="en-CA"/>
        </w:rPr>
        <w:t>All spatial data must be topologically correct (no overlaps, no gaps).</w:t>
      </w:r>
    </w:p>
    <w:p w:rsidRPr="008C68BC" w:rsidR="008C68BC" w:rsidP="00602D13" w:rsidRDefault="008C68BC" w14:paraId="3DFF7006" w14:textId="12C8E521">
      <w:pPr>
        <w:pStyle w:val="NormalWeb"/>
        <w:spacing w:after="160" w:afterAutospacing="0"/>
        <w:rPr>
          <w:rFonts w:asciiTheme="minorHAnsi" w:hAnsiTheme="minorHAnsi" w:eastAsiaTheme="minorHAnsi" w:cstheme="minorBidi"/>
          <w:i/>
          <w:color w:val="EE0000"/>
          <w:lang w:val="en-CA"/>
        </w:rPr>
      </w:pPr>
    </w:p>
    <w:p w:rsidRPr="003248E2" w:rsidR="008C68BC" w:rsidP="008C68BC" w:rsidRDefault="008C68BC" w14:paraId="1998E784" w14:textId="77777777">
      <w:pPr>
        <w:pStyle w:val="NormalWeb"/>
        <w:spacing w:after="160" w:afterAutospacing="0"/>
        <w:rPr>
          <w:rFonts w:asciiTheme="minorHAnsi" w:hAnsiTheme="minorHAnsi" w:eastAsiaTheme="minorHAnsi" w:cstheme="minorBidi"/>
          <w:i/>
          <w:color w:val="EE0000"/>
          <w:lang w:val="en-CA"/>
        </w:rPr>
      </w:pPr>
    </w:p>
    <w:sectPr w:rsidRPr="003248E2" w:rsidR="008C68BC" w:rsidSect="00A64E2D">
      <w:headerReference w:type="default" r:id="rId21"/>
      <w:footerReference w:type="default" r:id="rId22"/>
      <w:headerReference w:type="first" r:id="rId23"/>
      <w:footerReference w:type="first" r:id="rId24"/>
      <w:pgSz w:w="12240" w:h="15840" w:orient="portrait"/>
      <w:pgMar w:top="1440" w:right="1440" w:bottom="1440" w:left="1440" w:header="360"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5688" w:rsidP="007B0E0D" w:rsidRDefault="00CE5688" w14:paraId="4DB7F4A1" w14:textId="77777777">
      <w:pPr>
        <w:spacing w:after="0" w:line="240" w:lineRule="auto"/>
      </w:pPr>
      <w:r>
        <w:separator/>
      </w:r>
    </w:p>
  </w:endnote>
  <w:endnote w:type="continuationSeparator" w:id="0">
    <w:p w:rsidR="00CE5688" w:rsidP="007B0E0D" w:rsidRDefault="00CE5688" w14:paraId="58B7A5D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40B" w:rsidRDefault="00A9695D" w14:paraId="5987187D" w14:textId="6D43F8D8">
    <w:pPr>
      <w:pStyle w:val="Footer"/>
      <w:rPr>
        <w:b/>
        <w:bCs/>
      </w:rPr>
    </w:pPr>
    <w:r>
      <w:ptab w:alignment="center" w:relativeTo="margin" w:leader="none"/>
    </w:r>
    <w:r>
      <w:ptab w:alignment="right" w:relativeTo="margin" w:leader="none"/>
    </w:r>
    <w:r>
      <w:t xml:space="preserve">Page </w:t>
    </w:r>
    <w:r>
      <w:rPr>
        <w:b/>
        <w:bCs/>
      </w:rPr>
      <w:fldChar w:fldCharType="begin"/>
    </w:r>
    <w:r>
      <w:rPr>
        <w:b/>
        <w:bCs/>
      </w:rPr>
      <w:instrText xml:space="preserve"> PAGE  \* Arabic  \* MERGEFORMAT </w:instrText>
    </w:r>
    <w:r>
      <w:rPr>
        <w:b/>
        <w:bCs/>
      </w:rPr>
      <w:fldChar w:fldCharType="separate"/>
    </w:r>
    <w:r w:rsidR="0098467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8467F">
      <w:rPr>
        <w:b/>
        <w:bCs/>
        <w:noProof/>
      </w:rPr>
      <w:t>5</w:t>
    </w:r>
    <w:r>
      <w:rPr>
        <w:b/>
        <w:bCs/>
      </w:rPr>
      <w:fldChar w:fldCharType="end"/>
    </w:r>
  </w:p>
  <w:p w:rsidRPr="00411510" w:rsidR="003C5326" w:rsidP="003C5326" w:rsidRDefault="003C5326" w14:paraId="4011B698" w14:textId="77777777">
    <w:pPr>
      <w:pStyle w:val="Footer"/>
      <w:rPr>
        <w:color w:val="A6A6A6" w:themeColor="background1" w:themeShade="A6"/>
        <w:sz w:val="16"/>
        <w:szCs w:val="16"/>
      </w:rPr>
    </w:pPr>
    <w:r w:rsidRPr="00411510">
      <w:rPr>
        <w:color w:val="A6A6A6" w:themeColor="background1" w:themeShade="A6"/>
        <w:sz w:val="16"/>
        <w:szCs w:val="16"/>
      </w:rPr>
      <w:t>2025-2026</w:t>
    </w:r>
  </w:p>
  <w:p w:rsidR="003C5326" w:rsidP="003C5326" w:rsidRDefault="003C5326" w14:paraId="2ED1C224" w14:textId="0296C50E">
    <w:pPr>
      <w:pStyle w:val="Footer"/>
    </w:pPr>
    <w:r w:rsidRPr="00411510">
      <w:rPr>
        <w:color w:val="A6A6A6" w:themeColor="background1" w:themeShade="A6"/>
        <w:sz w:val="16"/>
        <w:szCs w:val="16"/>
      </w:rPr>
      <w:t xml:space="preserve">CHRF </w:t>
    </w:r>
    <w:r>
      <w:rPr>
        <w:color w:val="A6A6A6" w:themeColor="background1" w:themeShade="A6"/>
        <w:sz w:val="16"/>
        <w:szCs w:val="16"/>
      </w:rPr>
      <w:t>New Project Worksheet</w:t>
    </w:r>
    <w:r w:rsidRPr="00411510">
      <w:rPr>
        <w:color w:val="A6A6A6" w:themeColor="background1" w:themeShade="A6"/>
      </w:rPr>
      <w:ptab w:alignment="center" w:relativeTo="margin" w:leader="none"/>
    </w:r>
    <w:r w:rsidRPr="00411510">
      <w:rPr>
        <w:color w:val="A6A6A6" w:themeColor="background1" w:themeShade="A6"/>
      </w:rPr>
      <w:ptab w:alignment="right" w:relativeTo="margin"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190457"/>
      <w:docPartObj>
        <w:docPartGallery w:val="Page Numbers (Bottom of Page)"/>
        <w:docPartUnique/>
      </w:docPartObj>
    </w:sdtPr>
    <w:sdtEndPr/>
    <w:sdtContent>
      <w:sdt>
        <w:sdtPr>
          <w:id w:val="-1769616900"/>
          <w:docPartObj>
            <w:docPartGallery w:val="Page Numbers (Top of Page)"/>
            <w:docPartUnique/>
          </w:docPartObj>
        </w:sdtPr>
        <w:sdtEndPr/>
        <w:sdtContent>
          <w:p w:rsidR="003C5326" w:rsidRDefault="003C5326" w14:paraId="48C50399" w14:textId="7777777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rsidRPr="00411510" w:rsidR="003C5326" w:rsidP="003C5326" w:rsidRDefault="4B84D864" w14:paraId="0F283703" w14:textId="34EC27D8">
            <w:pPr>
              <w:pStyle w:val="Footer"/>
              <w:rPr>
                <w:color w:val="A6A6A6" w:themeColor="background1" w:themeShade="A6"/>
                <w:sz w:val="16"/>
                <w:szCs w:val="16"/>
              </w:rPr>
            </w:pPr>
            <w:r w:rsidRPr="4B84D864">
              <w:rPr>
                <w:color w:val="A6A6A6" w:themeColor="background1" w:themeShade="A6"/>
                <w:sz w:val="16"/>
                <w:szCs w:val="16"/>
              </w:rPr>
              <w:t>2026-27</w:t>
            </w:r>
          </w:p>
          <w:p w:rsidR="003C5326" w:rsidP="003C5326" w:rsidRDefault="4B84D864" w14:paraId="11BBC598" w14:textId="3BAF0E38">
            <w:pPr>
              <w:pStyle w:val="Footer"/>
              <w:tabs>
                <w:tab w:val="clear" w:pos="4680"/>
                <w:tab w:val="clear" w:pos="9360"/>
                <w:tab w:val="left" w:pos="1920"/>
              </w:tabs>
            </w:pPr>
            <w:r w:rsidRPr="00411510">
              <w:rPr>
                <w:color w:val="A6A6A6" w:themeColor="background1" w:themeShade="A6"/>
                <w:sz w:val="16"/>
                <w:szCs w:val="16"/>
              </w:rPr>
              <w:t xml:space="preserve">CHRF </w:t>
            </w:r>
            <w:r>
              <w:rPr>
                <w:color w:val="A6A6A6" w:themeColor="background1" w:themeShade="A6"/>
                <w:sz w:val="16"/>
                <w:szCs w:val="16"/>
              </w:rPr>
              <w:t>Application Worksheet</w:t>
            </w:r>
            <w:r w:rsidRPr="00411510" w:rsidR="003C5326">
              <w:rPr>
                <w:color w:val="A6A6A6" w:themeColor="background1" w:themeShade="A6"/>
              </w:rPr>
              <w:ptab w:alignment="center" w:relativeTo="margin" w:leader="none"/>
            </w:r>
            <w:r w:rsidRPr="00411510" w:rsidR="003C5326">
              <w:rPr>
                <w:color w:val="A6A6A6" w:themeColor="background1" w:themeShade="A6"/>
              </w:rPr>
              <w:ptab w:alignment="right" w:relativeTo="margin" w:leader="none"/>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5688" w:rsidP="007B0E0D" w:rsidRDefault="00CE5688" w14:paraId="547C0570" w14:textId="77777777">
      <w:pPr>
        <w:spacing w:after="0" w:line="240" w:lineRule="auto"/>
      </w:pPr>
      <w:r>
        <w:separator/>
      </w:r>
    </w:p>
  </w:footnote>
  <w:footnote w:type="continuationSeparator" w:id="0">
    <w:p w:rsidR="00CE5688" w:rsidP="007B0E0D" w:rsidRDefault="00CE5688" w14:paraId="7D9F959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84D864" w:rsidTr="4B84D864" w14:paraId="39040466" w14:textId="77777777">
      <w:trPr>
        <w:trHeight w:val="300"/>
      </w:trPr>
      <w:tc>
        <w:tcPr>
          <w:tcW w:w="3120" w:type="dxa"/>
        </w:tcPr>
        <w:p w:rsidR="4B84D864" w:rsidP="4B84D864" w:rsidRDefault="4B84D864" w14:paraId="42602421" w14:textId="4E57DCDF">
          <w:pPr>
            <w:pStyle w:val="Header"/>
            <w:ind w:left="-115"/>
          </w:pPr>
        </w:p>
      </w:tc>
      <w:tc>
        <w:tcPr>
          <w:tcW w:w="3120" w:type="dxa"/>
        </w:tcPr>
        <w:p w:rsidR="4B84D864" w:rsidP="4B84D864" w:rsidRDefault="4B84D864" w14:paraId="17C88189" w14:textId="10D75008">
          <w:pPr>
            <w:pStyle w:val="Header"/>
            <w:jc w:val="center"/>
          </w:pPr>
        </w:p>
      </w:tc>
      <w:tc>
        <w:tcPr>
          <w:tcW w:w="3120" w:type="dxa"/>
        </w:tcPr>
        <w:p w:rsidR="4B84D864" w:rsidP="4B84D864" w:rsidRDefault="4B84D864" w14:paraId="1B030354" w14:textId="62846598">
          <w:pPr>
            <w:pStyle w:val="Header"/>
            <w:ind w:right="-115"/>
            <w:jc w:val="right"/>
          </w:pPr>
        </w:p>
      </w:tc>
    </w:tr>
  </w:tbl>
  <w:p w:rsidR="4B84D864" w:rsidP="4B84D864" w:rsidRDefault="4B84D864" w14:paraId="3D360C2F" w14:textId="26AB5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64E2D" w:rsidP="00A64E2D" w:rsidRDefault="00A64E2D" w14:paraId="3A4D3E9C" w14:textId="5E9B01E0">
    <w:pPr>
      <w:tabs>
        <w:tab w:val="left" w:pos="284"/>
        <w:tab w:val="left" w:pos="7125"/>
      </w:tabs>
      <w:spacing w:after="120" w:line="240" w:lineRule="auto"/>
      <w:rPr>
        <w:rFonts w:ascii="Arial" w:hAnsi="Arial" w:cs="Arial"/>
        <w:b/>
        <w:sz w:val="24"/>
        <w:szCs w:val="24"/>
      </w:rPr>
    </w:pPr>
    <w:r>
      <w:rPr>
        <w:noProof/>
      </w:rPr>
      <w:drawing>
        <wp:anchor distT="0" distB="0" distL="114300" distR="114300" simplePos="0" relativeHeight="251659264" behindDoc="0" locked="0" layoutInCell="1" allowOverlap="1" wp14:anchorId="659AD6E2" wp14:editId="215A539B">
          <wp:simplePos x="0" y="0"/>
          <wp:positionH relativeFrom="column">
            <wp:posOffset>3333750</wp:posOffset>
          </wp:positionH>
          <wp:positionV relativeFrom="paragraph">
            <wp:posOffset>149860</wp:posOffset>
          </wp:positionV>
          <wp:extent cx="2257425" cy="752476"/>
          <wp:effectExtent l="0" t="0" r="0" b="0"/>
          <wp:wrapNone/>
          <wp:docPr id="1794576199" name="Picture 0" descr="HCTF-log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TF-logo-H.png"/>
                  <pic:cNvPicPr/>
                </pic:nvPicPr>
                <pic:blipFill>
                  <a:blip r:embed="rId1"/>
                  <a:stretch>
                    <a:fillRect/>
                  </a:stretch>
                </pic:blipFill>
                <pic:spPr>
                  <a:xfrm>
                    <a:off x="0" y="0"/>
                    <a:ext cx="2257425" cy="7524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4A9C7CC" wp14:editId="4062AA70">
          <wp:extent cx="2495550" cy="903151"/>
          <wp:effectExtent l="0" t="0" r="0" b="0"/>
          <wp:docPr id="620966250" name="Picture 2" descr="A black and white photo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photo of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7614" cy="907517"/>
                  </a:xfrm>
                  <a:prstGeom prst="rect">
                    <a:avLst/>
                  </a:prstGeom>
                  <a:noFill/>
                  <a:ln>
                    <a:noFill/>
                  </a:ln>
                </pic:spPr>
              </pic:pic>
            </a:graphicData>
          </a:graphic>
        </wp:inline>
      </w:drawing>
    </w:r>
    <w:r>
      <w:rPr>
        <w:rFonts w:ascii="Arial" w:hAnsi="Arial" w:cs="Arial"/>
        <w:b/>
        <w:sz w:val="24"/>
        <w:szCs w:val="24"/>
      </w:rPr>
      <w:tab/>
    </w:r>
  </w:p>
  <w:p w:rsidR="00A64E2D" w:rsidP="00A64E2D" w:rsidRDefault="00A64E2D" w14:paraId="4067C801" w14:textId="77777777">
    <w:pPr>
      <w:tabs>
        <w:tab w:val="left" w:pos="284"/>
        <w:tab w:val="center" w:pos="6480"/>
      </w:tabs>
      <w:spacing w:after="120" w:line="240" w:lineRule="auto"/>
      <w:jc w:val="center"/>
      <w:rPr>
        <w:rFonts w:ascii="Arial" w:hAnsi="Arial" w:cs="Arial"/>
        <w:b/>
        <w:sz w:val="24"/>
        <w:szCs w:val="24"/>
      </w:rPr>
    </w:pPr>
    <w:r>
      <w:rPr>
        <w:rFonts w:ascii="Arial" w:hAnsi="Arial" w:cs="Arial"/>
        <w:b/>
        <w:sz w:val="24"/>
        <w:szCs w:val="24"/>
      </w:rPr>
      <w:t>Caribou Habitat Restoration Fund</w:t>
    </w:r>
  </w:p>
  <w:p w:rsidR="00A64E2D" w:rsidP="4B84D864" w:rsidRDefault="4B84D864" w14:paraId="785C3755" w14:textId="2DD77A78">
    <w:pPr>
      <w:tabs>
        <w:tab w:val="left" w:pos="284"/>
        <w:tab w:val="center" w:pos="6480"/>
      </w:tabs>
      <w:spacing w:before="240" w:after="120" w:line="240" w:lineRule="auto"/>
      <w:jc w:val="center"/>
      <w:rPr>
        <w:rFonts w:ascii="Arial" w:hAnsi="Arial" w:cs="Arial"/>
        <w:b/>
        <w:bCs/>
        <w:sz w:val="24"/>
        <w:szCs w:val="24"/>
      </w:rPr>
    </w:pPr>
    <w:r w:rsidRPr="4B84D864">
      <w:rPr>
        <w:rFonts w:ascii="Arial" w:hAnsi="Arial" w:cs="Arial"/>
        <w:b/>
        <w:bCs/>
        <w:sz w:val="24"/>
        <w:szCs w:val="24"/>
      </w:rPr>
      <w:t>2026-27 Application Worksheet</w:t>
    </w:r>
    <w:r w:rsidR="00E21906">
      <w:rPr>
        <w:rFonts w:ascii="Arial" w:hAnsi="Arial" w:cs="Arial"/>
        <w:b/>
        <w:sz w:val="24"/>
        <w:szCs w:val="24"/>
      </w:rPr>
      <w:pict w14:anchorId="04C3B17E">
        <v:rect id="_x0000_i1037" style="width:0;height:1.5pt" o:hr="t" o:hrstd="t" o:hralign="center" fillcolor="#a0a0a0" stroked="f"/>
      </w:pict>
    </w:r>
  </w:p>
  <w:p w:rsidR="00A64E2D" w:rsidRDefault="00A64E2D" w14:paraId="5756EF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
    <w:nsid w:val="3006489b"/>
    <w:multiLevelType xmlns:w="http://schemas.openxmlformats.org/wordprocessingml/2006/main" w:val="hybridMultilevel"/>
    <w:lvl xmlns:w="http://schemas.openxmlformats.org/wordprocessingml/2006/main" w:ilvl="0">
      <w:numFmt w:val="decimal"/>
      <w:pStyle w:val="QuestionAqua"/>
      <w:lvlText w:val="%1."/>
      <w:lvlJc w:val="left"/>
      <w:pPr>
        <w:ind w:left="360" w:hanging="360"/>
      </w:pPr>
    </w:lvl>
    <w:lvl xmlns:w="http://schemas.openxmlformats.org/wordprocessingml/2006/main" w:ilvl="1">
      <w:start w:val="1"/>
      <w:numFmt w:val="lowerLetter"/>
      <w:lvlText w:val="%2."/>
      <w:lvlJc w:val="left"/>
      <w:pPr>
        <w:ind w:left="1437" w:hanging="360"/>
      </w:pPr>
    </w:lvl>
    <w:lvl xmlns:w="http://schemas.openxmlformats.org/wordprocessingml/2006/main" w:ilvl="2">
      <w:start w:val="1"/>
      <w:numFmt w:val="lowerRoman"/>
      <w:lvlText w:val="%3."/>
      <w:lvlJc w:val="right"/>
      <w:pPr>
        <w:ind w:left="2157" w:hanging="180"/>
      </w:pPr>
    </w:lvl>
    <w:lvl xmlns:w="http://schemas.openxmlformats.org/wordprocessingml/2006/main" w:ilvl="3">
      <w:start w:val="1"/>
      <w:numFmt w:val="decimal"/>
      <w:lvlText w:val="%4."/>
      <w:lvlJc w:val="left"/>
      <w:pPr>
        <w:ind w:left="2877" w:hanging="360"/>
      </w:pPr>
    </w:lvl>
    <w:lvl xmlns:w="http://schemas.openxmlformats.org/wordprocessingml/2006/main" w:ilvl="4">
      <w:start w:val="1"/>
      <w:numFmt w:val="lowerLetter"/>
      <w:lvlText w:val="%5."/>
      <w:lvlJc w:val="left"/>
      <w:pPr>
        <w:ind w:left="3597" w:hanging="360"/>
      </w:pPr>
    </w:lvl>
    <w:lvl xmlns:w="http://schemas.openxmlformats.org/wordprocessingml/2006/main" w:ilvl="5">
      <w:start w:val="1"/>
      <w:numFmt w:val="lowerRoman"/>
      <w:lvlText w:val="%6."/>
      <w:lvlJc w:val="right"/>
      <w:pPr>
        <w:ind w:left="4317" w:hanging="180"/>
      </w:pPr>
    </w:lvl>
    <w:lvl xmlns:w="http://schemas.openxmlformats.org/wordprocessingml/2006/main" w:ilvl="6">
      <w:start w:val="1"/>
      <w:numFmt w:val="decimal"/>
      <w:lvlText w:val="%7."/>
      <w:lvlJc w:val="left"/>
      <w:pPr>
        <w:ind w:left="5037" w:hanging="360"/>
      </w:pPr>
    </w:lvl>
    <w:lvl xmlns:w="http://schemas.openxmlformats.org/wordprocessingml/2006/main" w:ilvl="7">
      <w:start w:val="1"/>
      <w:numFmt w:val="lowerLetter"/>
      <w:lvlText w:val="%8."/>
      <w:lvlJc w:val="left"/>
      <w:pPr>
        <w:ind w:left="5757" w:hanging="360"/>
      </w:pPr>
    </w:lvl>
    <w:lvl xmlns:w="http://schemas.openxmlformats.org/wordprocessingml/2006/main" w:ilvl="8">
      <w:start w:val="1"/>
      <w:numFmt w:val="lowerRoman"/>
      <w:lvlText w:val="%9."/>
      <w:lvlJc w:val="right"/>
      <w:pPr>
        <w:ind w:left="6477" w:hanging="180"/>
      </w:pPr>
    </w:lvl>
  </w:abstractNum>
  <w:abstractNum w:abstractNumId="0" w15:restartNumberingAfterBreak="0">
    <w:nsid w:val="02EC4EBD"/>
    <w:multiLevelType w:val="hybridMultilevel"/>
    <w:tmpl w:val="1278061E"/>
    <w:lvl w:ilvl="0" w:tplc="03D8DEC8">
      <w:start w:val="1"/>
      <w:numFmt w:val="bullet"/>
      <w:lvlText w:val=""/>
      <w:lvlJc w:val="left"/>
      <w:pPr>
        <w:ind w:left="720" w:hanging="360"/>
      </w:pPr>
      <w:rPr>
        <w:rFonts w:hint="default" w:ascii="Symbol" w:hAnsi="Symbol"/>
      </w:rPr>
    </w:lvl>
    <w:lvl w:ilvl="1" w:tplc="2B2ECBC8">
      <w:start w:val="1"/>
      <w:numFmt w:val="bullet"/>
      <w:lvlText w:val="o"/>
      <w:lvlJc w:val="left"/>
      <w:pPr>
        <w:ind w:left="1440" w:hanging="360"/>
      </w:pPr>
      <w:rPr>
        <w:rFonts w:hint="default" w:ascii="Courier New" w:hAnsi="Courier New"/>
      </w:rPr>
    </w:lvl>
    <w:lvl w:ilvl="2" w:tplc="4960454E">
      <w:start w:val="1"/>
      <w:numFmt w:val="bullet"/>
      <w:lvlText w:val=""/>
      <w:lvlJc w:val="left"/>
      <w:pPr>
        <w:ind w:left="2160" w:hanging="360"/>
      </w:pPr>
      <w:rPr>
        <w:rFonts w:hint="default" w:ascii="Wingdings" w:hAnsi="Wingdings"/>
      </w:rPr>
    </w:lvl>
    <w:lvl w:ilvl="3" w:tplc="12C0C622">
      <w:start w:val="1"/>
      <w:numFmt w:val="bullet"/>
      <w:lvlText w:val=""/>
      <w:lvlJc w:val="left"/>
      <w:pPr>
        <w:ind w:left="2880" w:hanging="360"/>
      </w:pPr>
      <w:rPr>
        <w:rFonts w:hint="default" w:ascii="Symbol" w:hAnsi="Symbol"/>
      </w:rPr>
    </w:lvl>
    <w:lvl w:ilvl="4" w:tplc="9970F61A">
      <w:start w:val="1"/>
      <w:numFmt w:val="bullet"/>
      <w:lvlText w:val="o"/>
      <w:lvlJc w:val="left"/>
      <w:pPr>
        <w:ind w:left="3600" w:hanging="360"/>
      </w:pPr>
      <w:rPr>
        <w:rFonts w:hint="default" w:ascii="Courier New" w:hAnsi="Courier New"/>
      </w:rPr>
    </w:lvl>
    <w:lvl w:ilvl="5" w:tplc="EB14EB58">
      <w:start w:val="1"/>
      <w:numFmt w:val="bullet"/>
      <w:lvlText w:val=""/>
      <w:lvlJc w:val="left"/>
      <w:pPr>
        <w:ind w:left="4320" w:hanging="360"/>
      </w:pPr>
      <w:rPr>
        <w:rFonts w:hint="default" w:ascii="Wingdings" w:hAnsi="Wingdings"/>
      </w:rPr>
    </w:lvl>
    <w:lvl w:ilvl="6" w:tplc="1AD4A122">
      <w:start w:val="1"/>
      <w:numFmt w:val="bullet"/>
      <w:lvlText w:val=""/>
      <w:lvlJc w:val="left"/>
      <w:pPr>
        <w:ind w:left="5040" w:hanging="360"/>
      </w:pPr>
      <w:rPr>
        <w:rFonts w:hint="default" w:ascii="Symbol" w:hAnsi="Symbol"/>
      </w:rPr>
    </w:lvl>
    <w:lvl w:ilvl="7" w:tplc="26EECB92">
      <w:start w:val="1"/>
      <w:numFmt w:val="bullet"/>
      <w:lvlText w:val="o"/>
      <w:lvlJc w:val="left"/>
      <w:pPr>
        <w:ind w:left="5760" w:hanging="360"/>
      </w:pPr>
      <w:rPr>
        <w:rFonts w:hint="default" w:ascii="Courier New" w:hAnsi="Courier New"/>
      </w:rPr>
    </w:lvl>
    <w:lvl w:ilvl="8" w:tplc="4202BB66">
      <w:start w:val="1"/>
      <w:numFmt w:val="bullet"/>
      <w:lvlText w:val=""/>
      <w:lvlJc w:val="left"/>
      <w:pPr>
        <w:ind w:left="6480" w:hanging="360"/>
      </w:pPr>
      <w:rPr>
        <w:rFonts w:hint="default" w:ascii="Wingdings" w:hAnsi="Wingdings"/>
      </w:rPr>
    </w:lvl>
  </w:abstractNum>
  <w:abstractNum w:abstractNumId="1" w15:restartNumberingAfterBreak="0">
    <w:nsid w:val="0A514E11"/>
    <w:multiLevelType w:val="hybridMultilevel"/>
    <w:tmpl w:val="3134E146"/>
    <w:lvl w:ilvl="0" w:tplc="F0E89B0A">
      <w:start w:val="1"/>
      <w:numFmt w:val="bullet"/>
      <w:lvlText w:val=""/>
      <w:lvlJc w:val="left"/>
      <w:pPr>
        <w:ind w:left="720" w:hanging="360"/>
      </w:pPr>
      <w:rPr>
        <w:rFonts w:hint="default" w:ascii="Symbol" w:hAnsi="Symbol"/>
      </w:rPr>
    </w:lvl>
    <w:lvl w:ilvl="1" w:tplc="368866A4">
      <w:start w:val="1"/>
      <w:numFmt w:val="bullet"/>
      <w:lvlText w:val=""/>
      <w:lvlJc w:val="left"/>
      <w:pPr>
        <w:ind w:left="1440" w:hanging="360"/>
      </w:pPr>
      <w:rPr>
        <w:rFonts w:hint="default" w:ascii="Symbol" w:hAnsi="Symbol"/>
      </w:rPr>
    </w:lvl>
    <w:lvl w:ilvl="2" w:tplc="FF1090CA">
      <w:start w:val="1"/>
      <w:numFmt w:val="bullet"/>
      <w:lvlText w:val=""/>
      <w:lvlJc w:val="left"/>
      <w:pPr>
        <w:ind w:left="2160" w:hanging="360"/>
      </w:pPr>
      <w:rPr>
        <w:rFonts w:hint="default" w:ascii="Wingdings" w:hAnsi="Wingdings"/>
      </w:rPr>
    </w:lvl>
    <w:lvl w:ilvl="3" w:tplc="2D92B160">
      <w:start w:val="1"/>
      <w:numFmt w:val="bullet"/>
      <w:lvlText w:val=""/>
      <w:lvlJc w:val="left"/>
      <w:pPr>
        <w:ind w:left="2880" w:hanging="360"/>
      </w:pPr>
      <w:rPr>
        <w:rFonts w:hint="default" w:ascii="Symbol" w:hAnsi="Symbol"/>
      </w:rPr>
    </w:lvl>
    <w:lvl w:ilvl="4" w:tplc="47B8DEFA">
      <w:start w:val="1"/>
      <w:numFmt w:val="bullet"/>
      <w:lvlText w:val="o"/>
      <w:lvlJc w:val="left"/>
      <w:pPr>
        <w:ind w:left="3600" w:hanging="360"/>
      </w:pPr>
      <w:rPr>
        <w:rFonts w:hint="default" w:ascii="Courier New" w:hAnsi="Courier New"/>
      </w:rPr>
    </w:lvl>
    <w:lvl w:ilvl="5" w:tplc="D8FA9900">
      <w:start w:val="1"/>
      <w:numFmt w:val="bullet"/>
      <w:lvlText w:val=""/>
      <w:lvlJc w:val="left"/>
      <w:pPr>
        <w:ind w:left="4320" w:hanging="360"/>
      </w:pPr>
      <w:rPr>
        <w:rFonts w:hint="default" w:ascii="Wingdings" w:hAnsi="Wingdings"/>
      </w:rPr>
    </w:lvl>
    <w:lvl w:ilvl="6" w:tplc="23305B62">
      <w:start w:val="1"/>
      <w:numFmt w:val="bullet"/>
      <w:lvlText w:val=""/>
      <w:lvlJc w:val="left"/>
      <w:pPr>
        <w:ind w:left="5040" w:hanging="360"/>
      </w:pPr>
      <w:rPr>
        <w:rFonts w:hint="default" w:ascii="Symbol" w:hAnsi="Symbol"/>
      </w:rPr>
    </w:lvl>
    <w:lvl w:ilvl="7" w:tplc="4CB06848">
      <w:start w:val="1"/>
      <w:numFmt w:val="bullet"/>
      <w:lvlText w:val="o"/>
      <w:lvlJc w:val="left"/>
      <w:pPr>
        <w:ind w:left="5760" w:hanging="360"/>
      </w:pPr>
      <w:rPr>
        <w:rFonts w:hint="default" w:ascii="Courier New" w:hAnsi="Courier New"/>
      </w:rPr>
    </w:lvl>
    <w:lvl w:ilvl="8" w:tplc="ED56844A">
      <w:start w:val="1"/>
      <w:numFmt w:val="bullet"/>
      <w:lvlText w:val=""/>
      <w:lvlJc w:val="left"/>
      <w:pPr>
        <w:ind w:left="6480" w:hanging="360"/>
      </w:pPr>
      <w:rPr>
        <w:rFonts w:hint="default" w:ascii="Wingdings" w:hAnsi="Wingdings"/>
      </w:rPr>
    </w:lvl>
  </w:abstractNum>
  <w:abstractNum w:abstractNumId="2" w15:restartNumberingAfterBreak="0">
    <w:nsid w:val="12A030F2"/>
    <w:multiLevelType w:val="hybridMultilevel"/>
    <w:tmpl w:val="2B0CC0F8"/>
    <w:lvl w:ilvl="0" w:tplc="34C86EF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F213C16"/>
    <w:multiLevelType w:val="hybridMultilevel"/>
    <w:tmpl w:val="13004E44"/>
    <w:lvl w:ilvl="0" w:tplc="00FAAE20">
      <w:start w:val="1"/>
      <w:numFmt w:val="decimal"/>
      <w:lvlText w:val="%1."/>
      <w:lvlJc w:val="left"/>
      <w:pPr>
        <w:ind w:left="1080" w:hanging="360"/>
      </w:pPr>
    </w:lvl>
    <w:lvl w:ilvl="1" w:tplc="9B80FBB6">
      <w:start w:val="1"/>
      <w:numFmt w:val="lowerLetter"/>
      <w:lvlText w:val="%2."/>
      <w:lvlJc w:val="left"/>
      <w:pPr>
        <w:ind w:left="1800" w:hanging="360"/>
      </w:pPr>
    </w:lvl>
    <w:lvl w:ilvl="2" w:tplc="39165C46">
      <w:start w:val="1"/>
      <w:numFmt w:val="lowerRoman"/>
      <w:lvlText w:val="%3."/>
      <w:lvlJc w:val="right"/>
      <w:pPr>
        <w:ind w:left="2520" w:hanging="180"/>
      </w:pPr>
    </w:lvl>
    <w:lvl w:ilvl="3" w:tplc="705045A8">
      <w:start w:val="1"/>
      <w:numFmt w:val="decimal"/>
      <w:lvlText w:val="%4."/>
      <w:lvlJc w:val="left"/>
      <w:pPr>
        <w:ind w:left="3240" w:hanging="360"/>
      </w:pPr>
    </w:lvl>
    <w:lvl w:ilvl="4" w:tplc="AC2EE1EA">
      <w:start w:val="1"/>
      <w:numFmt w:val="lowerLetter"/>
      <w:lvlText w:val="%5."/>
      <w:lvlJc w:val="left"/>
      <w:pPr>
        <w:ind w:left="3960" w:hanging="360"/>
      </w:pPr>
    </w:lvl>
    <w:lvl w:ilvl="5" w:tplc="77CA048C">
      <w:start w:val="1"/>
      <w:numFmt w:val="lowerRoman"/>
      <w:lvlText w:val="%6."/>
      <w:lvlJc w:val="right"/>
      <w:pPr>
        <w:ind w:left="4680" w:hanging="180"/>
      </w:pPr>
    </w:lvl>
    <w:lvl w:ilvl="6" w:tplc="D854CFA0">
      <w:start w:val="1"/>
      <w:numFmt w:val="decimal"/>
      <w:lvlText w:val="%7."/>
      <w:lvlJc w:val="left"/>
      <w:pPr>
        <w:ind w:left="5400" w:hanging="360"/>
      </w:pPr>
    </w:lvl>
    <w:lvl w:ilvl="7" w:tplc="BEA2E3BE">
      <w:start w:val="1"/>
      <w:numFmt w:val="lowerLetter"/>
      <w:lvlText w:val="%8."/>
      <w:lvlJc w:val="left"/>
      <w:pPr>
        <w:ind w:left="6120" w:hanging="360"/>
      </w:pPr>
    </w:lvl>
    <w:lvl w:ilvl="8" w:tplc="AF76DB1C">
      <w:start w:val="1"/>
      <w:numFmt w:val="lowerRoman"/>
      <w:lvlText w:val="%9."/>
      <w:lvlJc w:val="right"/>
      <w:pPr>
        <w:ind w:left="6840" w:hanging="180"/>
      </w:pPr>
    </w:lvl>
  </w:abstractNum>
  <w:abstractNum w:abstractNumId="4" w15:restartNumberingAfterBreak="0">
    <w:nsid w:val="315FAC18"/>
    <w:multiLevelType w:val="hybridMultilevel"/>
    <w:tmpl w:val="B1B88DB8"/>
    <w:lvl w:ilvl="0" w:tplc="4C221750">
      <w:start w:val="1"/>
      <w:numFmt w:val="bullet"/>
      <w:lvlText w:val=""/>
      <w:lvlJc w:val="left"/>
      <w:pPr>
        <w:ind w:left="720" w:hanging="360"/>
      </w:pPr>
      <w:rPr>
        <w:rFonts w:hint="default" w:ascii="Symbol" w:hAnsi="Symbol"/>
      </w:rPr>
    </w:lvl>
    <w:lvl w:ilvl="1" w:tplc="B8845254">
      <w:start w:val="1"/>
      <w:numFmt w:val="bullet"/>
      <w:lvlText w:val=""/>
      <w:lvlJc w:val="left"/>
      <w:pPr>
        <w:ind w:left="1440" w:hanging="360"/>
      </w:pPr>
      <w:rPr>
        <w:rFonts w:hint="default" w:ascii="Symbol" w:hAnsi="Symbol"/>
      </w:rPr>
    </w:lvl>
    <w:lvl w:ilvl="2" w:tplc="DF3C7F86">
      <w:start w:val="1"/>
      <w:numFmt w:val="bullet"/>
      <w:lvlText w:val=""/>
      <w:lvlJc w:val="left"/>
      <w:pPr>
        <w:ind w:left="2160" w:hanging="360"/>
      </w:pPr>
      <w:rPr>
        <w:rFonts w:hint="default" w:ascii="Wingdings" w:hAnsi="Wingdings"/>
      </w:rPr>
    </w:lvl>
    <w:lvl w:ilvl="3" w:tplc="D58ABC48">
      <w:start w:val="1"/>
      <w:numFmt w:val="bullet"/>
      <w:lvlText w:val=""/>
      <w:lvlJc w:val="left"/>
      <w:pPr>
        <w:ind w:left="2880" w:hanging="360"/>
      </w:pPr>
      <w:rPr>
        <w:rFonts w:hint="default" w:ascii="Symbol" w:hAnsi="Symbol"/>
      </w:rPr>
    </w:lvl>
    <w:lvl w:ilvl="4" w:tplc="98487684">
      <w:start w:val="1"/>
      <w:numFmt w:val="bullet"/>
      <w:lvlText w:val="o"/>
      <w:lvlJc w:val="left"/>
      <w:pPr>
        <w:ind w:left="3600" w:hanging="360"/>
      </w:pPr>
      <w:rPr>
        <w:rFonts w:hint="default" w:ascii="Courier New" w:hAnsi="Courier New"/>
      </w:rPr>
    </w:lvl>
    <w:lvl w:ilvl="5" w:tplc="2CC01B98">
      <w:start w:val="1"/>
      <w:numFmt w:val="bullet"/>
      <w:lvlText w:val=""/>
      <w:lvlJc w:val="left"/>
      <w:pPr>
        <w:ind w:left="4320" w:hanging="360"/>
      </w:pPr>
      <w:rPr>
        <w:rFonts w:hint="default" w:ascii="Wingdings" w:hAnsi="Wingdings"/>
      </w:rPr>
    </w:lvl>
    <w:lvl w:ilvl="6" w:tplc="DFBCE1DC">
      <w:start w:val="1"/>
      <w:numFmt w:val="bullet"/>
      <w:lvlText w:val=""/>
      <w:lvlJc w:val="left"/>
      <w:pPr>
        <w:ind w:left="5040" w:hanging="360"/>
      </w:pPr>
      <w:rPr>
        <w:rFonts w:hint="default" w:ascii="Symbol" w:hAnsi="Symbol"/>
      </w:rPr>
    </w:lvl>
    <w:lvl w:ilvl="7" w:tplc="6E90E2C6">
      <w:start w:val="1"/>
      <w:numFmt w:val="bullet"/>
      <w:lvlText w:val="o"/>
      <w:lvlJc w:val="left"/>
      <w:pPr>
        <w:ind w:left="5760" w:hanging="360"/>
      </w:pPr>
      <w:rPr>
        <w:rFonts w:hint="default" w:ascii="Courier New" w:hAnsi="Courier New"/>
      </w:rPr>
    </w:lvl>
    <w:lvl w:ilvl="8" w:tplc="82D21A82">
      <w:start w:val="1"/>
      <w:numFmt w:val="bullet"/>
      <w:lvlText w:val=""/>
      <w:lvlJc w:val="left"/>
      <w:pPr>
        <w:ind w:left="6480" w:hanging="360"/>
      </w:pPr>
      <w:rPr>
        <w:rFonts w:hint="default" w:ascii="Wingdings" w:hAnsi="Wingdings"/>
      </w:rPr>
    </w:lvl>
  </w:abstractNum>
  <w:abstractNum w:abstractNumId="5" w15:restartNumberingAfterBreak="0">
    <w:nsid w:val="4070016A"/>
    <w:multiLevelType w:val="hybridMultilevel"/>
    <w:tmpl w:val="18946386"/>
    <w:lvl w:ilvl="0" w:tplc="95D0DA60">
      <w:start w:val="1"/>
      <w:numFmt w:val="bullet"/>
      <w:lvlText w:val=""/>
      <w:lvlJc w:val="left"/>
      <w:pPr>
        <w:ind w:left="717" w:hanging="360"/>
      </w:pPr>
      <w:rPr>
        <w:rFonts w:hint="default" w:ascii="Symbol" w:hAnsi="Symbol"/>
      </w:rPr>
    </w:lvl>
    <w:lvl w:ilvl="1" w:tplc="4E161E36">
      <w:start w:val="1"/>
      <w:numFmt w:val="bullet"/>
      <w:lvlText w:val=""/>
      <w:lvlJc w:val="left"/>
      <w:pPr>
        <w:ind w:left="1437" w:hanging="360"/>
      </w:pPr>
      <w:rPr>
        <w:rFonts w:hint="default" w:ascii="Symbol" w:hAnsi="Symbol"/>
      </w:rPr>
    </w:lvl>
    <w:lvl w:ilvl="2" w:tplc="810624B0">
      <w:start w:val="1"/>
      <w:numFmt w:val="bullet"/>
      <w:lvlText w:val=""/>
      <w:lvlJc w:val="left"/>
      <w:pPr>
        <w:ind w:left="2157" w:hanging="360"/>
      </w:pPr>
      <w:rPr>
        <w:rFonts w:hint="default" w:ascii="Wingdings" w:hAnsi="Wingdings"/>
      </w:rPr>
    </w:lvl>
    <w:lvl w:ilvl="3" w:tplc="F9A4AD50">
      <w:start w:val="1"/>
      <w:numFmt w:val="bullet"/>
      <w:lvlText w:val=""/>
      <w:lvlJc w:val="left"/>
      <w:pPr>
        <w:ind w:left="2877" w:hanging="360"/>
      </w:pPr>
      <w:rPr>
        <w:rFonts w:hint="default" w:ascii="Symbol" w:hAnsi="Symbol"/>
      </w:rPr>
    </w:lvl>
    <w:lvl w:ilvl="4" w:tplc="4C0E0684">
      <w:start w:val="1"/>
      <w:numFmt w:val="bullet"/>
      <w:lvlText w:val="o"/>
      <w:lvlJc w:val="left"/>
      <w:pPr>
        <w:ind w:left="3597" w:hanging="360"/>
      </w:pPr>
      <w:rPr>
        <w:rFonts w:hint="default" w:ascii="Courier New" w:hAnsi="Courier New"/>
      </w:rPr>
    </w:lvl>
    <w:lvl w:ilvl="5" w:tplc="43B606EE">
      <w:start w:val="1"/>
      <w:numFmt w:val="bullet"/>
      <w:lvlText w:val=""/>
      <w:lvlJc w:val="left"/>
      <w:pPr>
        <w:ind w:left="4317" w:hanging="360"/>
      </w:pPr>
      <w:rPr>
        <w:rFonts w:hint="default" w:ascii="Wingdings" w:hAnsi="Wingdings"/>
      </w:rPr>
    </w:lvl>
    <w:lvl w:ilvl="6" w:tplc="2C285ABE">
      <w:start w:val="1"/>
      <w:numFmt w:val="bullet"/>
      <w:lvlText w:val=""/>
      <w:lvlJc w:val="left"/>
      <w:pPr>
        <w:ind w:left="5037" w:hanging="360"/>
      </w:pPr>
      <w:rPr>
        <w:rFonts w:hint="default" w:ascii="Symbol" w:hAnsi="Symbol"/>
      </w:rPr>
    </w:lvl>
    <w:lvl w:ilvl="7" w:tplc="BEBCC006">
      <w:start w:val="1"/>
      <w:numFmt w:val="bullet"/>
      <w:lvlText w:val="o"/>
      <w:lvlJc w:val="left"/>
      <w:pPr>
        <w:ind w:left="5757" w:hanging="360"/>
      </w:pPr>
      <w:rPr>
        <w:rFonts w:hint="default" w:ascii="Courier New" w:hAnsi="Courier New"/>
      </w:rPr>
    </w:lvl>
    <w:lvl w:ilvl="8" w:tplc="33CC6C6A">
      <w:start w:val="1"/>
      <w:numFmt w:val="bullet"/>
      <w:lvlText w:val=""/>
      <w:lvlJc w:val="left"/>
      <w:pPr>
        <w:ind w:left="6477" w:hanging="360"/>
      </w:pPr>
      <w:rPr>
        <w:rFonts w:hint="default" w:ascii="Wingdings" w:hAnsi="Wingdings"/>
      </w:rPr>
    </w:lvl>
  </w:abstractNum>
  <w:abstractNum w:abstractNumId="6" w15:restartNumberingAfterBreak="0">
    <w:nsid w:val="466A0663"/>
    <w:multiLevelType w:val="hybridMultilevel"/>
    <w:tmpl w:val="72EC3A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B696D6D"/>
    <w:multiLevelType w:val="hybridMultilevel"/>
    <w:tmpl w:val="7CE01792"/>
    <w:lvl w:ilvl="0" w:tplc="A30C7208">
      <w:start w:val="1"/>
      <w:numFmt w:val="bullet"/>
      <w:lvlText w:val=""/>
      <w:lvlJc w:val="left"/>
      <w:pPr>
        <w:ind w:left="720" w:hanging="360"/>
      </w:pPr>
      <w:rPr>
        <w:rFonts w:hint="default" w:ascii="Symbol" w:hAnsi="Symbol"/>
      </w:rPr>
    </w:lvl>
    <w:lvl w:ilvl="1" w:tplc="31B8ACF8">
      <w:start w:val="1"/>
      <w:numFmt w:val="bullet"/>
      <w:lvlText w:val=""/>
      <w:lvlJc w:val="left"/>
      <w:pPr>
        <w:ind w:left="1440" w:hanging="360"/>
      </w:pPr>
      <w:rPr>
        <w:rFonts w:hint="default" w:ascii="Symbol" w:hAnsi="Symbol"/>
      </w:rPr>
    </w:lvl>
    <w:lvl w:ilvl="2" w:tplc="3A74CF62">
      <w:start w:val="1"/>
      <w:numFmt w:val="bullet"/>
      <w:lvlText w:val=""/>
      <w:lvlJc w:val="left"/>
      <w:pPr>
        <w:ind w:left="2160" w:hanging="360"/>
      </w:pPr>
      <w:rPr>
        <w:rFonts w:hint="default" w:ascii="Wingdings" w:hAnsi="Wingdings"/>
      </w:rPr>
    </w:lvl>
    <w:lvl w:ilvl="3" w:tplc="A064C008">
      <w:start w:val="1"/>
      <w:numFmt w:val="bullet"/>
      <w:lvlText w:val=""/>
      <w:lvlJc w:val="left"/>
      <w:pPr>
        <w:ind w:left="2880" w:hanging="360"/>
      </w:pPr>
      <w:rPr>
        <w:rFonts w:hint="default" w:ascii="Symbol" w:hAnsi="Symbol"/>
      </w:rPr>
    </w:lvl>
    <w:lvl w:ilvl="4" w:tplc="70C82C3C">
      <w:start w:val="1"/>
      <w:numFmt w:val="bullet"/>
      <w:lvlText w:val="o"/>
      <w:lvlJc w:val="left"/>
      <w:pPr>
        <w:ind w:left="3600" w:hanging="360"/>
      </w:pPr>
      <w:rPr>
        <w:rFonts w:hint="default" w:ascii="Courier New" w:hAnsi="Courier New"/>
      </w:rPr>
    </w:lvl>
    <w:lvl w:ilvl="5" w:tplc="6B6CAA3A">
      <w:start w:val="1"/>
      <w:numFmt w:val="bullet"/>
      <w:lvlText w:val=""/>
      <w:lvlJc w:val="left"/>
      <w:pPr>
        <w:ind w:left="4320" w:hanging="360"/>
      </w:pPr>
      <w:rPr>
        <w:rFonts w:hint="default" w:ascii="Wingdings" w:hAnsi="Wingdings"/>
      </w:rPr>
    </w:lvl>
    <w:lvl w:ilvl="6" w:tplc="0FC671B6">
      <w:start w:val="1"/>
      <w:numFmt w:val="bullet"/>
      <w:lvlText w:val=""/>
      <w:lvlJc w:val="left"/>
      <w:pPr>
        <w:ind w:left="5040" w:hanging="360"/>
      </w:pPr>
      <w:rPr>
        <w:rFonts w:hint="default" w:ascii="Symbol" w:hAnsi="Symbol"/>
      </w:rPr>
    </w:lvl>
    <w:lvl w:ilvl="7" w:tplc="B6F21AD8">
      <w:start w:val="1"/>
      <w:numFmt w:val="bullet"/>
      <w:lvlText w:val="o"/>
      <w:lvlJc w:val="left"/>
      <w:pPr>
        <w:ind w:left="5760" w:hanging="360"/>
      </w:pPr>
      <w:rPr>
        <w:rFonts w:hint="default" w:ascii="Courier New" w:hAnsi="Courier New"/>
      </w:rPr>
    </w:lvl>
    <w:lvl w:ilvl="8" w:tplc="1D245140">
      <w:start w:val="1"/>
      <w:numFmt w:val="bullet"/>
      <w:lvlText w:val=""/>
      <w:lvlJc w:val="left"/>
      <w:pPr>
        <w:ind w:left="6480" w:hanging="360"/>
      </w:pPr>
      <w:rPr>
        <w:rFonts w:hint="default" w:ascii="Wingdings" w:hAnsi="Wingdings"/>
      </w:rPr>
    </w:lvl>
  </w:abstractNum>
  <w:abstractNum w:abstractNumId="8" w15:restartNumberingAfterBreak="0">
    <w:nsid w:val="67FF6040"/>
    <w:multiLevelType w:val="hybridMultilevel"/>
    <w:tmpl w:val="B40CD3B0"/>
    <w:lvl w:ilvl="0">
      <w:numFmt w:val="decimal"/>
      <w:pStyle w:val="QuestionAqua"/>
      <w:lvlText w:val="%1."/>
      <w:lvlJc w:val="left"/>
      <w:pPr>
        <w:ind w:left="360" w:hanging="360"/>
      </w:pPr>
      <w:rPr>
        <w:b/>
        <w:i w:val="0"/>
        <w:iCs/>
        <w:color w:val="13868F"/>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82F25EC"/>
    <w:multiLevelType w:val="hybridMultilevel"/>
    <w:tmpl w:val="230036A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1">
    <w:abstractNumId w:val="10"/>
  </w:num>
  <w:num w:numId="1" w16cid:durableId="1248272467">
    <w:abstractNumId w:val="0"/>
  </w:num>
  <w:num w:numId="2" w16cid:durableId="817645505">
    <w:abstractNumId w:val="1"/>
  </w:num>
  <w:num w:numId="3" w16cid:durableId="655302406">
    <w:abstractNumId w:val="4"/>
  </w:num>
  <w:num w:numId="4" w16cid:durableId="1976792761">
    <w:abstractNumId w:val="7"/>
  </w:num>
  <w:num w:numId="5" w16cid:durableId="1858232946">
    <w:abstractNumId w:val="5"/>
  </w:num>
  <w:num w:numId="6" w16cid:durableId="477652572">
    <w:abstractNumId w:val="3"/>
  </w:num>
  <w:num w:numId="7" w16cid:durableId="1141116316">
    <w:abstractNumId w:val="8"/>
  </w:num>
  <w:num w:numId="8" w16cid:durableId="817578207">
    <w:abstractNumId w:val="2"/>
  </w:num>
  <w:num w:numId="9" w16cid:durableId="2073455845">
    <w:abstractNumId w:val="9"/>
  </w:num>
  <w:num w:numId="10" w16cid:durableId="1886747854">
    <w:abstractNumId w:val="6"/>
  </w:num>
  <w:numIdMacAtCleanup w:val="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1167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3A"/>
    <w:rsid w:val="00000586"/>
    <w:rsid w:val="00001426"/>
    <w:rsid w:val="0000264D"/>
    <w:rsid w:val="00002A13"/>
    <w:rsid w:val="00002ADC"/>
    <w:rsid w:val="0000416A"/>
    <w:rsid w:val="0000444B"/>
    <w:rsid w:val="0000504D"/>
    <w:rsid w:val="00005185"/>
    <w:rsid w:val="000069BD"/>
    <w:rsid w:val="00006CBE"/>
    <w:rsid w:val="0000744D"/>
    <w:rsid w:val="00007BDD"/>
    <w:rsid w:val="000126E8"/>
    <w:rsid w:val="00012881"/>
    <w:rsid w:val="00013302"/>
    <w:rsid w:val="0001358E"/>
    <w:rsid w:val="000139B4"/>
    <w:rsid w:val="00014613"/>
    <w:rsid w:val="00014731"/>
    <w:rsid w:val="0001484A"/>
    <w:rsid w:val="00014E9F"/>
    <w:rsid w:val="00015C5D"/>
    <w:rsid w:val="00015FFE"/>
    <w:rsid w:val="000167B1"/>
    <w:rsid w:val="00017377"/>
    <w:rsid w:val="000200CF"/>
    <w:rsid w:val="00020D69"/>
    <w:rsid w:val="00023715"/>
    <w:rsid w:val="0002489C"/>
    <w:rsid w:val="000253E5"/>
    <w:rsid w:val="000256F1"/>
    <w:rsid w:val="00025E4D"/>
    <w:rsid w:val="00026A2F"/>
    <w:rsid w:val="000270BC"/>
    <w:rsid w:val="00027297"/>
    <w:rsid w:val="00030C84"/>
    <w:rsid w:val="00030F18"/>
    <w:rsid w:val="0003138F"/>
    <w:rsid w:val="000313CC"/>
    <w:rsid w:val="00031E75"/>
    <w:rsid w:val="00032872"/>
    <w:rsid w:val="00035536"/>
    <w:rsid w:val="000370A0"/>
    <w:rsid w:val="000377F0"/>
    <w:rsid w:val="000413EC"/>
    <w:rsid w:val="00042FD7"/>
    <w:rsid w:val="000433C7"/>
    <w:rsid w:val="0004367B"/>
    <w:rsid w:val="00043C67"/>
    <w:rsid w:val="000447AF"/>
    <w:rsid w:val="00044F90"/>
    <w:rsid w:val="00045201"/>
    <w:rsid w:val="00047CD5"/>
    <w:rsid w:val="00050E88"/>
    <w:rsid w:val="00051430"/>
    <w:rsid w:val="000516C5"/>
    <w:rsid w:val="00051AF6"/>
    <w:rsid w:val="00051B74"/>
    <w:rsid w:val="0005527D"/>
    <w:rsid w:val="00055D5B"/>
    <w:rsid w:val="00055E01"/>
    <w:rsid w:val="00056234"/>
    <w:rsid w:val="00060221"/>
    <w:rsid w:val="00063399"/>
    <w:rsid w:val="000638D5"/>
    <w:rsid w:val="00064CBB"/>
    <w:rsid w:val="00064D63"/>
    <w:rsid w:val="00065E83"/>
    <w:rsid w:val="00066343"/>
    <w:rsid w:val="00067028"/>
    <w:rsid w:val="00067304"/>
    <w:rsid w:val="000711C5"/>
    <w:rsid w:val="000713E4"/>
    <w:rsid w:val="00072195"/>
    <w:rsid w:val="00072DBE"/>
    <w:rsid w:val="0007395A"/>
    <w:rsid w:val="00074D3E"/>
    <w:rsid w:val="00075F9B"/>
    <w:rsid w:val="00082939"/>
    <w:rsid w:val="00082C16"/>
    <w:rsid w:val="0008332D"/>
    <w:rsid w:val="000869D2"/>
    <w:rsid w:val="00086EDE"/>
    <w:rsid w:val="00087039"/>
    <w:rsid w:val="00090065"/>
    <w:rsid w:val="00091122"/>
    <w:rsid w:val="0009154E"/>
    <w:rsid w:val="00091691"/>
    <w:rsid w:val="000917D8"/>
    <w:rsid w:val="00091C75"/>
    <w:rsid w:val="000939BA"/>
    <w:rsid w:val="00093B06"/>
    <w:rsid w:val="00094795"/>
    <w:rsid w:val="000958AF"/>
    <w:rsid w:val="000960C0"/>
    <w:rsid w:val="000A0705"/>
    <w:rsid w:val="000A334C"/>
    <w:rsid w:val="000A3EBA"/>
    <w:rsid w:val="000A3EEC"/>
    <w:rsid w:val="000A504C"/>
    <w:rsid w:val="000A7345"/>
    <w:rsid w:val="000B0BE7"/>
    <w:rsid w:val="000B1B71"/>
    <w:rsid w:val="000B355E"/>
    <w:rsid w:val="000B3E05"/>
    <w:rsid w:val="000B7D32"/>
    <w:rsid w:val="000B7F80"/>
    <w:rsid w:val="000C1CAE"/>
    <w:rsid w:val="000C4631"/>
    <w:rsid w:val="000C5733"/>
    <w:rsid w:val="000C5A79"/>
    <w:rsid w:val="000C69C4"/>
    <w:rsid w:val="000C6B18"/>
    <w:rsid w:val="000C6FC4"/>
    <w:rsid w:val="000C75AF"/>
    <w:rsid w:val="000D089F"/>
    <w:rsid w:val="000D13A2"/>
    <w:rsid w:val="000D28AD"/>
    <w:rsid w:val="000D48AE"/>
    <w:rsid w:val="000D4D32"/>
    <w:rsid w:val="000D4E0D"/>
    <w:rsid w:val="000D623B"/>
    <w:rsid w:val="000D6D2F"/>
    <w:rsid w:val="000E3878"/>
    <w:rsid w:val="000E3F32"/>
    <w:rsid w:val="000E4DDA"/>
    <w:rsid w:val="000E643E"/>
    <w:rsid w:val="000E7DB5"/>
    <w:rsid w:val="000F09AB"/>
    <w:rsid w:val="000F0D8E"/>
    <w:rsid w:val="000F0EB1"/>
    <w:rsid w:val="000F26EA"/>
    <w:rsid w:val="000F2D42"/>
    <w:rsid w:val="000F2FF3"/>
    <w:rsid w:val="000F3B38"/>
    <w:rsid w:val="000F41B1"/>
    <w:rsid w:val="000F7ABB"/>
    <w:rsid w:val="001007EC"/>
    <w:rsid w:val="00103FA7"/>
    <w:rsid w:val="0010448D"/>
    <w:rsid w:val="001065AB"/>
    <w:rsid w:val="00107B94"/>
    <w:rsid w:val="00111DD9"/>
    <w:rsid w:val="00112E6E"/>
    <w:rsid w:val="00113761"/>
    <w:rsid w:val="00114563"/>
    <w:rsid w:val="0011739A"/>
    <w:rsid w:val="00117B00"/>
    <w:rsid w:val="00117ECF"/>
    <w:rsid w:val="00120830"/>
    <w:rsid w:val="001215B6"/>
    <w:rsid w:val="00121666"/>
    <w:rsid w:val="00122433"/>
    <w:rsid w:val="00122C78"/>
    <w:rsid w:val="00123E4E"/>
    <w:rsid w:val="0012405E"/>
    <w:rsid w:val="0012495D"/>
    <w:rsid w:val="00124C97"/>
    <w:rsid w:val="00125A9F"/>
    <w:rsid w:val="0012669E"/>
    <w:rsid w:val="00126E46"/>
    <w:rsid w:val="0012704E"/>
    <w:rsid w:val="001270AA"/>
    <w:rsid w:val="00130691"/>
    <w:rsid w:val="0013114F"/>
    <w:rsid w:val="00132DDC"/>
    <w:rsid w:val="00133135"/>
    <w:rsid w:val="001345AC"/>
    <w:rsid w:val="001353B0"/>
    <w:rsid w:val="00135AF3"/>
    <w:rsid w:val="00136C2B"/>
    <w:rsid w:val="00137079"/>
    <w:rsid w:val="0013742A"/>
    <w:rsid w:val="00137CD4"/>
    <w:rsid w:val="00137FFE"/>
    <w:rsid w:val="00140E29"/>
    <w:rsid w:val="001411B5"/>
    <w:rsid w:val="0014183E"/>
    <w:rsid w:val="00141E57"/>
    <w:rsid w:val="00144570"/>
    <w:rsid w:val="001449D4"/>
    <w:rsid w:val="00144FD6"/>
    <w:rsid w:val="001451B6"/>
    <w:rsid w:val="0014550E"/>
    <w:rsid w:val="0014551C"/>
    <w:rsid w:val="00145DFB"/>
    <w:rsid w:val="001468A4"/>
    <w:rsid w:val="00147461"/>
    <w:rsid w:val="00151569"/>
    <w:rsid w:val="001526ED"/>
    <w:rsid w:val="00152BA2"/>
    <w:rsid w:val="0015344B"/>
    <w:rsid w:val="00154296"/>
    <w:rsid w:val="0015437D"/>
    <w:rsid w:val="00155727"/>
    <w:rsid w:val="00156605"/>
    <w:rsid w:val="00161DEC"/>
    <w:rsid w:val="0016383F"/>
    <w:rsid w:val="0016476F"/>
    <w:rsid w:val="001653C8"/>
    <w:rsid w:val="00166D72"/>
    <w:rsid w:val="001673D3"/>
    <w:rsid w:val="00167CF1"/>
    <w:rsid w:val="001703A4"/>
    <w:rsid w:val="00170924"/>
    <w:rsid w:val="00170B2C"/>
    <w:rsid w:val="00171050"/>
    <w:rsid w:val="0017263C"/>
    <w:rsid w:val="00172AC8"/>
    <w:rsid w:val="00173181"/>
    <w:rsid w:val="00174C05"/>
    <w:rsid w:val="00176843"/>
    <w:rsid w:val="0018010F"/>
    <w:rsid w:val="00180B7A"/>
    <w:rsid w:val="00184E6A"/>
    <w:rsid w:val="001854CE"/>
    <w:rsid w:val="00185BAA"/>
    <w:rsid w:val="00186FDB"/>
    <w:rsid w:val="00187451"/>
    <w:rsid w:val="001878ED"/>
    <w:rsid w:val="00191DA6"/>
    <w:rsid w:val="001923C8"/>
    <w:rsid w:val="00192E5E"/>
    <w:rsid w:val="00195159"/>
    <w:rsid w:val="00197AFF"/>
    <w:rsid w:val="00197B15"/>
    <w:rsid w:val="001A0390"/>
    <w:rsid w:val="001A0810"/>
    <w:rsid w:val="001A25FB"/>
    <w:rsid w:val="001A27B4"/>
    <w:rsid w:val="001A2980"/>
    <w:rsid w:val="001A4242"/>
    <w:rsid w:val="001A439C"/>
    <w:rsid w:val="001A50AC"/>
    <w:rsid w:val="001A646C"/>
    <w:rsid w:val="001A768A"/>
    <w:rsid w:val="001B07D2"/>
    <w:rsid w:val="001B1D00"/>
    <w:rsid w:val="001B2100"/>
    <w:rsid w:val="001B282A"/>
    <w:rsid w:val="001B4C64"/>
    <w:rsid w:val="001B66C6"/>
    <w:rsid w:val="001B680A"/>
    <w:rsid w:val="001B7A78"/>
    <w:rsid w:val="001C227E"/>
    <w:rsid w:val="001C39CB"/>
    <w:rsid w:val="001C4156"/>
    <w:rsid w:val="001C6269"/>
    <w:rsid w:val="001C702F"/>
    <w:rsid w:val="001C7ED1"/>
    <w:rsid w:val="001D0AC1"/>
    <w:rsid w:val="001D0AEF"/>
    <w:rsid w:val="001D124C"/>
    <w:rsid w:val="001D4008"/>
    <w:rsid w:val="001D4B7D"/>
    <w:rsid w:val="001D5116"/>
    <w:rsid w:val="001D53E9"/>
    <w:rsid w:val="001D5CD4"/>
    <w:rsid w:val="001D6621"/>
    <w:rsid w:val="001D6FAB"/>
    <w:rsid w:val="001D7C10"/>
    <w:rsid w:val="001E0C8E"/>
    <w:rsid w:val="001E1FDE"/>
    <w:rsid w:val="001E4B0A"/>
    <w:rsid w:val="001E56A9"/>
    <w:rsid w:val="001E5C19"/>
    <w:rsid w:val="001E5D73"/>
    <w:rsid w:val="001E7AB4"/>
    <w:rsid w:val="001F0FEC"/>
    <w:rsid w:val="001F18BD"/>
    <w:rsid w:val="001F1F9F"/>
    <w:rsid w:val="001F2CAE"/>
    <w:rsid w:val="001F2D24"/>
    <w:rsid w:val="001F5707"/>
    <w:rsid w:val="001F72DE"/>
    <w:rsid w:val="001F762B"/>
    <w:rsid w:val="001F7834"/>
    <w:rsid w:val="001F7A02"/>
    <w:rsid w:val="001F7AE9"/>
    <w:rsid w:val="001F7BD8"/>
    <w:rsid w:val="00200368"/>
    <w:rsid w:val="002006F1"/>
    <w:rsid w:val="00201D0A"/>
    <w:rsid w:val="002053A3"/>
    <w:rsid w:val="0020586E"/>
    <w:rsid w:val="00205A7D"/>
    <w:rsid w:val="00206669"/>
    <w:rsid w:val="00206B9B"/>
    <w:rsid w:val="00206BDE"/>
    <w:rsid w:val="002071D9"/>
    <w:rsid w:val="002073DD"/>
    <w:rsid w:val="00207FBC"/>
    <w:rsid w:val="002109AD"/>
    <w:rsid w:val="0021276B"/>
    <w:rsid w:val="002144DA"/>
    <w:rsid w:val="00214A4E"/>
    <w:rsid w:val="00215951"/>
    <w:rsid w:val="00215E2C"/>
    <w:rsid w:val="00216657"/>
    <w:rsid w:val="002169C7"/>
    <w:rsid w:val="00220B86"/>
    <w:rsid w:val="00221F69"/>
    <w:rsid w:val="0022437C"/>
    <w:rsid w:val="002274FE"/>
    <w:rsid w:val="00227739"/>
    <w:rsid w:val="00231046"/>
    <w:rsid w:val="002318AF"/>
    <w:rsid w:val="00231913"/>
    <w:rsid w:val="0023259D"/>
    <w:rsid w:val="0023288E"/>
    <w:rsid w:val="0023289E"/>
    <w:rsid w:val="0023292F"/>
    <w:rsid w:val="00232F09"/>
    <w:rsid w:val="00234EF4"/>
    <w:rsid w:val="00235542"/>
    <w:rsid w:val="00235F3D"/>
    <w:rsid w:val="00236401"/>
    <w:rsid w:val="002377CD"/>
    <w:rsid w:val="00237899"/>
    <w:rsid w:val="00237EE4"/>
    <w:rsid w:val="00240F88"/>
    <w:rsid w:val="00242C43"/>
    <w:rsid w:val="00243E40"/>
    <w:rsid w:val="00244BE9"/>
    <w:rsid w:val="00244F39"/>
    <w:rsid w:val="00245B42"/>
    <w:rsid w:val="00245F5D"/>
    <w:rsid w:val="00247E00"/>
    <w:rsid w:val="00247F23"/>
    <w:rsid w:val="00250790"/>
    <w:rsid w:val="00250AF4"/>
    <w:rsid w:val="0025223B"/>
    <w:rsid w:val="002523EE"/>
    <w:rsid w:val="00255DFB"/>
    <w:rsid w:val="00256707"/>
    <w:rsid w:val="00261177"/>
    <w:rsid w:val="002611B8"/>
    <w:rsid w:val="002618BD"/>
    <w:rsid w:val="00261CAB"/>
    <w:rsid w:val="00261D0C"/>
    <w:rsid w:val="00262C48"/>
    <w:rsid w:val="00263BCF"/>
    <w:rsid w:val="00264EC1"/>
    <w:rsid w:val="00265093"/>
    <w:rsid w:val="00265C7A"/>
    <w:rsid w:val="00265F15"/>
    <w:rsid w:val="00265FD6"/>
    <w:rsid w:val="00266E32"/>
    <w:rsid w:val="00270C22"/>
    <w:rsid w:val="00271C31"/>
    <w:rsid w:val="00274124"/>
    <w:rsid w:val="00274A4C"/>
    <w:rsid w:val="00275AD6"/>
    <w:rsid w:val="002764CA"/>
    <w:rsid w:val="00281C51"/>
    <w:rsid w:val="0028245E"/>
    <w:rsid w:val="00284013"/>
    <w:rsid w:val="002869A8"/>
    <w:rsid w:val="00287357"/>
    <w:rsid w:val="00287BA4"/>
    <w:rsid w:val="00287E7E"/>
    <w:rsid w:val="00290FAC"/>
    <w:rsid w:val="00291BD1"/>
    <w:rsid w:val="00292B5D"/>
    <w:rsid w:val="002942B5"/>
    <w:rsid w:val="00294E29"/>
    <w:rsid w:val="00294E50"/>
    <w:rsid w:val="002955C6"/>
    <w:rsid w:val="00297C50"/>
    <w:rsid w:val="002A0748"/>
    <w:rsid w:val="002A0C3E"/>
    <w:rsid w:val="002A18D2"/>
    <w:rsid w:val="002A30AD"/>
    <w:rsid w:val="002A55E1"/>
    <w:rsid w:val="002A73E8"/>
    <w:rsid w:val="002A74C3"/>
    <w:rsid w:val="002B0C33"/>
    <w:rsid w:val="002B286C"/>
    <w:rsid w:val="002B2CB9"/>
    <w:rsid w:val="002B2F89"/>
    <w:rsid w:val="002B3976"/>
    <w:rsid w:val="002B3A61"/>
    <w:rsid w:val="002B479B"/>
    <w:rsid w:val="002B6E3F"/>
    <w:rsid w:val="002B750E"/>
    <w:rsid w:val="002B7555"/>
    <w:rsid w:val="002B7E9B"/>
    <w:rsid w:val="002C52E9"/>
    <w:rsid w:val="002C5508"/>
    <w:rsid w:val="002C6326"/>
    <w:rsid w:val="002C643C"/>
    <w:rsid w:val="002C7161"/>
    <w:rsid w:val="002D0017"/>
    <w:rsid w:val="002D069E"/>
    <w:rsid w:val="002D0AB6"/>
    <w:rsid w:val="002D1753"/>
    <w:rsid w:val="002D1CB8"/>
    <w:rsid w:val="002D2D65"/>
    <w:rsid w:val="002D3274"/>
    <w:rsid w:val="002D35D3"/>
    <w:rsid w:val="002D57DA"/>
    <w:rsid w:val="002E0ECD"/>
    <w:rsid w:val="002E1D84"/>
    <w:rsid w:val="002E1F82"/>
    <w:rsid w:val="002E2D68"/>
    <w:rsid w:val="002E5107"/>
    <w:rsid w:val="002E649F"/>
    <w:rsid w:val="002F0B8D"/>
    <w:rsid w:val="002F21D3"/>
    <w:rsid w:val="002F2395"/>
    <w:rsid w:val="002F3786"/>
    <w:rsid w:val="002F48B1"/>
    <w:rsid w:val="002F499A"/>
    <w:rsid w:val="002F4C9F"/>
    <w:rsid w:val="002F682C"/>
    <w:rsid w:val="002F6A16"/>
    <w:rsid w:val="002F7F47"/>
    <w:rsid w:val="003010B7"/>
    <w:rsid w:val="003018FB"/>
    <w:rsid w:val="00302019"/>
    <w:rsid w:val="0030252B"/>
    <w:rsid w:val="00302A08"/>
    <w:rsid w:val="00306A36"/>
    <w:rsid w:val="0030716E"/>
    <w:rsid w:val="00311ABF"/>
    <w:rsid w:val="0031322A"/>
    <w:rsid w:val="0031349C"/>
    <w:rsid w:val="00313A0F"/>
    <w:rsid w:val="003146CD"/>
    <w:rsid w:val="0031500C"/>
    <w:rsid w:val="0031598A"/>
    <w:rsid w:val="00316FCF"/>
    <w:rsid w:val="00320F6D"/>
    <w:rsid w:val="0032126D"/>
    <w:rsid w:val="00321475"/>
    <w:rsid w:val="00321591"/>
    <w:rsid w:val="00322E26"/>
    <w:rsid w:val="003242D1"/>
    <w:rsid w:val="00324667"/>
    <w:rsid w:val="003248E2"/>
    <w:rsid w:val="003255EC"/>
    <w:rsid w:val="00330102"/>
    <w:rsid w:val="003310C7"/>
    <w:rsid w:val="0033243F"/>
    <w:rsid w:val="0033357B"/>
    <w:rsid w:val="00333DA0"/>
    <w:rsid w:val="003342B4"/>
    <w:rsid w:val="00336B77"/>
    <w:rsid w:val="00340836"/>
    <w:rsid w:val="0034136D"/>
    <w:rsid w:val="00341392"/>
    <w:rsid w:val="00342130"/>
    <w:rsid w:val="00342F96"/>
    <w:rsid w:val="00343836"/>
    <w:rsid w:val="003438A6"/>
    <w:rsid w:val="0034575F"/>
    <w:rsid w:val="003505E4"/>
    <w:rsid w:val="00350B8A"/>
    <w:rsid w:val="00352AAA"/>
    <w:rsid w:val="00352E40"/>
    <w:rsid w:val="00352EE7"/>
    <w:rsid w:val="00352F97"/>
    <w:rsid w:val="003542E0"/>
    <w:rsid w:val="00354827"/>
    <w:rsid w:val="00356C70"/>
    <w:rsid w:val="003624FF"/>
    <w:rsid w:val="00362881"/>
    <w:rsid w:val="00363A00"/>
    <w:rsid w:val="00364AEB"/>
    <w:rsid w:val="003650A5"/>
    <w:rsid w:val="0036584B"/>
    <w:rsid w:val="00366214"/>
    <w:rsid w:val="0036630A"/>
    <w:rsid w:val="0036634B"/>
    <w:rsid w:val="00366899"/>
    <w:rsid w:val="00366B31"/>
    <w:rsid w:val="00367A8D"/>
    <w:rsid w:val="00367E47"/>
    <w:rsid w:val="003727E4"/>
    <w:rsid w:val="00373D5D"/>
    <w:rsid w:val="00373D60"/>
    <w:rsid w:val="003745EA"/>
    <w:rsid w:val="00380572"/>
    <w:rsid w:val="00381A1B"/>
    <w:rsid w:val="00382A50"/>
    <w:rsid w:val="00382E1F"/>
    <w:rsid w:val="00383D5D"/>
    <w:rsid w:val="003842DC"/>
    <w:rsid w:val="003879AD"/>
    <w:rsid w:val="00390032"/>
    <w:rsid w:val="00390298"/>
    <w:rsid w:val="00390D99"/>
    <w:rsid w:val="003928F4"/>
    <w:rsid w:val="00392A12"/>
    <w:rsid w:val="00392C31"/>
    <w:rsid w:val="00394BD6"/>
    <w:rsid w:val="00397A2A"/>
    <w:rsid w:val="00397CE4"/>
    <w:rsid w:val="003A0615"/>
    <w:rsid w:val="003A410B"/>
    <w:rsid w:val="003A4C10"/>
    <w:rsid w:val="003A4CD9"/>
    <w:rsid w:val="003A5D91"/>
    <w:rsid w:val="003A5F06"/>
    <w:rsid w:val="003A5FE6"/>
    <w:rsid w:val="003A611A"/>
    <w:rsid w:val="003A6902"/>
    <w:rsid w:val="003B036C"/>
    <w:rsid w:val="003B064D"/>
    <w:rsid w:val="003B198D"/>
    <w:rsid w:val="003B1EFD"/>
    <w:rsid w:val="003B2A9E"/>
    <w:rsid w:val="003B303E"/>
    <w:rsid w:val="003B3D18"/>
    <w:rsid w:val="003B3EFA"/>
    <w:rsid w:val="003B41D1"/>
    <w:rsid w:val="003B4AC2"/>
    <w:rsid w:val="003B5749"/>
    <w:rsid w:val="003B624C"/>
    <w:rsid w:val="003B6958"/>
    <w:rsid w:val="003B7F0B"/>
    <w:rsid w:val="003C0060"/>
    <w:rsid w:val="003C11A1"/>
    <w:rsid w:val="003C3A7B"/>
    <w:rsid w:val="003C4B08"/>
    <w:rsid w:val="003C5326"/>
    <w:rsid w:val="003C6007"/>
    <w:rsid w:val="003C6584"/>
    <w:rsid w:val="003C6A75"/>
    <w:rsid w:val="003D0B0F"/>
    <w:rsid w:val="003D1201"/>
    <w:rsid w:val="003D17ED"/>
    <w:rsid w:val="003D1D7E"/>
    <w:rsid w:val="003D271B"/>
    <w:rsid w:val="003D27C0"/>
    <w:rsid w:val="003D2C20"/>
    <w:rsid w:val="003D3851"/>
    <w:rsid w:val="003D3BE7"/>
    <w:rsid w:val="003D41EE"/>
    <w:rsid w:val="003D4241"/>
    <w:rsid w:val="003D4778"/>
    <w:rsid w:val="003D53E6"/>
    <w:rsid w:val="003D67F3"/>
    <w:rsid w:val="003E253F"/>
    <w:rsid w:val="003E37FA"/>
    <w:rsid w:val="003E621D"/>
    <w:rsid w:val="003E7A5F"/>
    <w:rsid w:val="003F05AC"/>
    <w:rsid w:val="003F0977"/>
    <w:rsid w:val="003F13C6"/>
    <w:rsid w:val="003F20E9"/>
    <w:rsid w:val="003F2FCB"/>
    <w:rsid w:val="003F3662"/>
    <w:rsid w:val="003F45AD"/>
    <w:rsid w:val="003F4C5D"/>
    <w:rsid w:val="003F52C4"/>
    <w:rsid w:val="003F551F"/>
    <w:rsid w:val="003F65B2"/>
    <w:rsid w:val="003F76D1"/>
    <w:rsid w:val="00401395"/>
    <w:rsid w:val="00401598"/>
    <w:rsid w:val="004016B1"/>
    <w:rsid w:val="004034B2"/>
    <w:rsid w:val="004036AE"/>
    <w:rsid w:val="00404BEA"/>
    <w:rsid w:val="004056B4"/>
    <w:rsid w:val="0040715D"/>
    <w:rsid w:val="004075D6"/>
    <w:rsid w:val="00407BE7"/>
    <w:rsid w:val="00407C53"/>
    <w:rsid w:val="00407D26"/>
    <w:rsid w:val="00410DD5"/>
    <w:rsid w:val="004114F4"/>
    <w:rsid w:val="00411C1E"/>
    <w:rsid w:val="0041314E"/>
    <w:rsid w:val="00415A66"/>
    <w:rsid w:val="00415A8B"/>
    <w:rsid w:val="00416424"/>
    <w:rsid w:val="00417E81"/>
    <w:rsid w:val="00420ABA"/>
    <w:rsid w:val="0042169B"/>
    <w:rsid w:val="004243A5"/>
    <w:rsid w:val="00424427"/>
    <w:rsid w:val="004303E7"/>
    <w:rsid w:val="0043052B"/>
    <w:rsid w:val="004317A2"/>
    <w:rsid w:val="00434688"/>
    <w:rsid w:val="00434C5F"/>
    <w:rsid w:val="0043542D"/>
    <w:rsid w:val="00435530"/>
    <w:rsid w:val="00435A33"/>
    <w:rsid w:val="00437983"/>
    <w:rsid w:val="00441315"/>
    <w:rsid w:val="0044253A"/>
    <w:rsid w:val="00442B66"/>
    <w:rsid w:val="004445B8"/>
    <w:rsid w:val="00444E39"/>
    <w:rsid w:val="00444F55"/>
    <w:rsid w:val="00446143"/>
    <w:rsid w:val="004462B7"/>
    <w:rsid w:val="004467DA"/>
    <w:rsid w:val="0044793B"/>
    <w:rsid w:val="004505F8"/>
    <w:rsid w:val="00450DF3"/>
    <w:rsid w:val="00451425"/>
    <w:rsid w:val="00452140"/>
    <w:rsid w:val="00455962"/>
    <w:rsid w:val="00457127"/>
    <w:rsid w:val="004575D3"/>
    <w:rsid w:val="00457B9A"/>
    <w:rsid w:val="00460A3D"/>
    <w:rsid w:val="00460C7B"/>
    <w:rsid w:val="00460CA5"/>
    <w:rsid w:val="0046147C"/>
    <w:rsid w:val="004634B0"/>
    <w:rsid w:val="00463AB9"/>
    <w:rsid w:val="00463ED0"/>
    <w:rsid w:val="00464B9E"/>
    <w:rsid w:val="00465177"/>
    <w:rsid w:val="00465E9F"/>
    <w:rsid w:val="004679FC"/>
    <w:rsid w:val="0047168B"/>
    <w:rsid w:val="00472341"/>
    <w:rsid w:val="00472515"/>
    <w:rsid w:val="00472C09"/>
    <w:rsid w:val="00472E4B"/>
    <w:rsid w:val="0047421D"/>
    <w:rsid w:val="00474847"/>
    <w:rsid w:val="0047484A"/>
    <w:rsid w:val="00474B5C"/>
    <w:rsid w:val="00476A65"/>
    <w:rsid w:val="0047707F"/>
    <w:rsid w:val="004771A6"/>
    <w:rsid w:val="00477483"/>
    <w:rsid w:val="004775FD"/>
    <w:rsid w:val="00477657"/>
    <w:rsid w:val="00483C3D"/>
    <w:rsid w:val="00483EF0"/>
    <w:rsid w:val="0048493E"/>
    <w:rsid w:val="00485185"/>
    <w:rsid w:val="004863BC"/>
    <w:rsid w:val="00487391"/>
    <w:rsid w:val="004922D7"/>
    <w:rsid w:val="00492387"/>
    <w:rsid w:val="00492BF5"/>
    <w:rsid w:val="004942AE"/>
    <w:rsid w:val="00494A08"/>
    <w:rsid w:val="00494DD3"/>
    <w:rsid w:val="004958C1"/>
    <w:rsid w:val="00495FA0"/>
    <w:rsid w:val="00496109"/>
    <w:rsid w:val="00496CFC"/>
    <w:rsid w:val="00497FD3"/>
    <w:rsid w:val="004A03DE"/>
    <w:rsid w:val="004A0537"/>
    <w:rsid w:val="004A05A1"/>
    <w:rsid w:val="004A16FD"/>
    <w:rsid w:val="004A1A1B"/>
    <w:rsid w:val="004A455F"/>
    <w:rsid w:val="004A4CEE"/>
    <w:rsid w:val="004A63BA"/>
    <w:rsid w:val="004A6FE5"/>
    <w:rsid w:val="004B03CB"/>
    <w:rsid w:val="004B0403"/>
    <w:rsid w:val="004B1BA1"/>
    <w:rsid w:val="004B213E"/>
    <w:rsid w:val="004B2F14"/>
    <w:rsid w:val="004B4B91"/>
    <w:rsid w:val="004B53CE"/>
    <w:rsid w:val="004C058B"/>
    <w:rsid w:val="004C17FD"/>
    <w:rsid w:val="004C1A50"/>
    <w:rsid w:val="004C588D"/>
    <w:rsid w:val="004C6B30"/>
    <w:rsid w:val="004D1364"/>
    <w:rsid w:val="004D34C5"/>
    <w:rsid w:val="004D45EF"/>
    <w:rsid w:val="004D4D3F"/>
    <w:rsid w:val="004D5529"/>
    <w:rsid w:val="004D593C"/>
    <w:rsid w:val="004D5CEE"/>
    <w:rsid w:val="004E0858"/>
    <w:rsid w:val="004E249F"/>
    <w:rsid w:val="004E2B65"/>
    <w:rsid w:val="004E3C57"/>
    <w:rsid w:val="004E5E13"/>
    <w:rsid w:val="004E5E99"/>
    <w:rsid w:val="004E617F"/>
    <w:rsid w:val="004E6828"/>
    <w:rsid w:val="004E6F9E"/>
    <w:rsid w:val="004E7A28"/>
    <w:rsid w:val="004F02B4"/>
    <w:rsid w:val="004F2EFD"/>
    <w:rsid w:val="004F6DAC"/>
    <w:rsid w:val="00501FD7"/>
    <w:rsid w:val="00502A93"/>
    <w:rsid w:val="00503E12"/>
    <w:rsid w:val="005049F1"/>
    <w:rsid w:val="00505CD2"/>
    <w:rsid w:val="005060E0"/>
    <w:rsid w:val="005068FF"/>
    <w:rsid w:val="00511A25"/>
    <w:rsid w:val="00513B76"/>
    <w:rsid w:val="005145E2"/>
    <w:rsid w:val="0051511E"/>
    <w:rsid w:val="00521801"/>
    <w:rsid w:val="00522041"/>
    <w:rsid w:val="00522DF4"/>
    <w:rsid w:val="005249AD"/>
    <w:rsid w:val="005263E4"/>
    <w:rsid w:val="005271A7"/>
    <w:rsid w:val="00527FFA"/>
    <w:rsid w:val="0053201E"/>
    <w:rsid w:val="005338D0"/>
    <w:rsid w:val="00533E8A"/>
    <w:rsid w:val="00533E93"/>
    <w:rsid w:val="00534226"/>
    <w:rsid w:val="00534517"/>
    <w:rsid w:val="00535A85"/>
    <w:rsid w:val="00535D36"/>
    <w:rsid w:val="00535EE0"/>
    <w:rsid w:val="005363B5"/>
    <w:rsid w:val="00536F90"/>
    <w:rsid w:val="00540577"/>
    <w:rsid w:val="0054360B"/>
    <w:rsid w:val="00543AD5"/>
    <w:rsid w:val="00543B51"/>
    <w:rsid w:val="00544CAC"/>
    <w:rsid w:val="00545133"/>
    <w:rsid w:val="005465D9"/>
    <w:rsid w:val="0054728B"/>
    <w:rsid w:val="00547ACC"/>
    <w:rsid w:val="00547DD0"/>
    <w:rsid w:val="005515E4"/>
    <w:rsid w:val="005520A3"/>
    <w:rsid w:val="00552C2F"/>
    <w:rsid w:val="00553E3D"/>
    <w:rsid w:val="00554B23"/>
    <w:rsid w:val="00554D5A"/>
    <w:rsid w:val="00555982"/>
    <w:rsid w:val="00555A85"/>
    <w:rsid w:val="00556841"/>
    <w:rsid w:val="005600F7"/>
    <w:rsid w:val="00560BDF"/>
    <w:rsid w:val="005657D6"/>
    <w:rsid w:val="00565C22"/>
    <w:rsid w:val="005675EB"/>
    <w:rsid w:val="005677A7"/>
    <w:rsid w:val="00567FC6"/>
    <w:rsid w:val="0057311F"/>
    <w:rsid w:val="00574835"/>
    <w:rsid w:val="0057684B"/>
    <w:rsid w:val="00576EA6"/>
    <w:rsid w:val="0057791B"/>
    <w:rsid w:val="00580844"/>
    <w:rsid w:val="005825C7"/>
    <w:rsid w:val="00582609"/>
    <w:rsid w:val="00583696"/>
    <w:rsid w:val="005843ED"/>
    <w:rsid w:val="0058509B"/>
    <w:rsid w:val="00585920"/>
    <w:rsid w:val="00586DB8"/>
    <w:rsid w:val="00587F93"/>
    <w:rsid w:val="005915F1"/>
    <w:rsid w:val="00591B44"/>
    <w:rsid w:val="00591E3E"/>
    <w:rsid w:val="00592FBF"/>
    <w:rsid w:val="00593878"/>
    <w:rsid w:val="00594012"/>
    <w:rsid w:val="005945F5"/>
    <w:rsid w:val="005A2BCE"/>
    <w:rsid w:val="005A3376"/>
    <w:rsid w:val="005A3543"/>
    <w:rsid w:val="005A3626"/>
    <w:rsid w:val="005A4D75"/>
    <w:rsid w:val="005A550C"/>
    <w:rsid w:val="005A5F95"/>
    <w:rsid w:val="005A70A8"/>
    <w:rsid w:val="005A716B"/>
    <w:rsid w:val="005A7E7E"/>
    <w:rsid w:val="005B03F2"/>
    <w:rsid w:val="005B2704"/>
    <w:rsid w:val="005B27F8"/>
    <w:rsid w:val="005B3C45"/>
    <w:rsid w:val="005B49EB"/>
    <w:rsid w:val="005B4D21"/>
    <w:rsid w:val="005B6CAF"/>
    <w:rsid w:val="005B7C74"/>
    <w:rsid w:val="005C0A18"/>
    <w:rsid w:val="005C21F1"/>
    <w:rsid w:val="005C2C36"/>
    <w:rsid w:val="005C44A7"/>
    <w:rsid w:val="005C583B"/>
    <w:rsid w:val="005C6921"/>
    <w:rsid w:val="005C7A42"/>
    <w:rsid w:val="005D10DE"/>
    <w:rsid w:val="005D18BD"/>
    <w:rsid w:val="005D1C03"/>
    <w:rsid w:val="005E052D"/>
    <w:rsid w:val="005E38F0"/>
    <w:rsid w:val="005E49F4"/>
    <w:rsid w:val="005E4EF6"/>
    <w:rsid w:val="005E65BA"/>
    <w:rsid w:val="005E682F"/>
    <w:rsid w:val="005F1A33"/>
    <w:rsid w:val="005F2009"/>
    <w:rsid w:val="005F2780"/>
    <w:rsid w:val="005F2DB4"/>
    <w:rsid w:val="005F3516"/>
    <w:rsid w:val="005F4309"/>
    <w:rsid w:val="005F4A03"/>
    <w:rsid w:val="005F4BAC"/>
    <w:rsid w:val="005F4F4C"/>
    <w:rsid w:val="005F72DF"/>
    <w:rsid w:val="006001E0"/>
    <w:rsid w:val="006014E2"/>
    <w:rsid w:val="00601640"/>
    <w:rsid w:val="006021B9"/>
    <w:rsid w:val="006028FD"/>
    <w:rsid w:val="00602D13"/>
    <w:rsid w:val="00603B87"/>
    <w:rsid w:val="00604DE5"/>
    <w:rsid w:val="00604F6A"/>
    <w:rsid w:val="006078A0"/>
    <w:rsid w:val="00610F7E"/>
    <w:rsid w:val="006149D4"/>
    <w:rsid w:val="006149EE"/>
    <w:rsid w:val="00617722"/>
    <w:rsid w:val="006179C8"/>
    <w:rsid w:val="006236CA"/>
    <w:rsid w:val="0062382A"/>
    <w:rsid w:val="00623E74"/>
    <w:rsid w:val="00624948"/>
    <w:rsid w:val="00625120"/>
    <w:rsid w:val="0062546F"/>
    <w:rsid w:val="00625782"/>
    <w:rsid w:val="0062657E"/>
    <w:rsid w:val="006265A8"/>
    <w:rsid w:val="0062669E"/>
    <w:rsid w:val="0063074B"/>
    <w:rsid w:val="00630B36"/>
    <w:rsid w:val="00630B3E"/>
    <w:rsid w:val="00631976"/>
    <w:rsid w:val="00631A7E"/>
    <w:rsid w:val="00635484"/>
    <w:rsid w:val="00636959"/>
    <w:rsid w:val="0064040B"/>
    <w:rsid w:val="0064132E"/>
    <w:rsid w:val="00641996"/>
    <w:rsid w:val="006427B1"/>
    <w:rsid w:val="006436C4"/>
    <w:rsid w:val="0064470D"/>
    <w:rsid w:val="0064497E"/>
    <w:rsid w:val="00644CF2"/>
    <w:rsid w:val="00645367"/>
    <w:rsid w:val="0064573E"/>
    <w:rsid w:val="00645975"/>
    <w:rsid w:val="00646290"/>
    <w:rsid w:val="00646729"/>
    <w:rsid w:val="00652D59"/>
    <w:rsid w:val="00654382"/>
    <w:rsid w:val="00654D6C"/>
    <w:rsid w:val="00656578"/>
    <w:rsid w:val="00657941"/>
    <w:rsid w:val="006618D6"/>
    <w:rsid w:val="00661DC2"/>
    <w:rsid w:val="00663EE6"/>
    <w:rsid w:val="00664546"/>
    <w:rsid w:val="00666CCB"/>
    <w:rsid w:val="00671520"/>
    <w:rsid w:val="00671769"/>
    <w:rsid w:val="00671B4D"/>
    <w:rsid w:val="00671E14"/>
    <w:rsid w:val="006720D2"/>
    <w:rsid w:val="006722AD"/>
    <w:rsid w:val="00672D99"/>
    <w:rsid w:val="00672E7F"/>
    <w:rsid w:val="00673C5E"/>
    <w:rsid w:val="006740E6"/>
    <w:rsid w:val="00676016"/>
    <w:rsid w:val="006760DB"/>
    <w:rsid w:val="0067718B"/>
    <w:rsid w:val="00680FB3"/>
    <w:rsid w:val="00681333"/>
    <w:rsid w:val="00681D88"/>
    <w:rsid w:val="00683833"/>
    <w:rsid w:val="006858BB"/>
    <w:rsid w:val="00686275"/>
    <w:rsid w:val="006863CD"/>
    <w:rsid w:val="00686F79"/>
    <w:rsid w:val="006879EA"/>
    <w:rsid w:val="00690250"/>
    <w:rsid w:val="006909A2"/>
    <w:rsid w:val="00691346"/>
    <w:rsid w:val="00691E19"/>
    <w:rsid w:val="00692B75"/>
    <w:rsid w:val="00693A9E"/>
    <w:rsid w:val="00695F7D"/>
    <w:rsid w:val="00696B75"/>
    <w:rsid w:val="006A05A3"/>
    <w:rsid w:val="006A1543"/>
    <w:rsid w:val="006A2097"/>
    <w:rsid w:val="006A22F3"/>
    <w:rsid w:val="006A2900"/>
    <w:rsid w:val="006A2F71"/>
    <w:rsid w:val="006A3050"/>
    <w:rsid w:val="006A51B7"/>
    <w:rsid w:val="006A609E"/>
    <w:rsid w:val="006A6376"/>
    <w:rsid w:val="006B30B2"/>
    <w:rsid w:val="006B334C"/>
    <w:rsid w:val="006B380F"/>
    <w:rsid w:val="006B681B"/>
    <w:rsid w:val="006B6957"/>
    <w:rsid w:val="006B6ED3"/>
    <w:rsid w:val="006B74DC"/>
    <w:rsid w:val="006C29A1"/>
    <w:rsid w:val="006C2FAF"/>
    <w:rsid w:val="006C55F7"/>
    <w:rsid w:val="006C62B6"/>
    <w:rsid w:val="006C6539"/>
    <w:rsid w:val="006C67B2"/>
    <w:rsid w:val="006C68CA"/>
    <w:rsid w:val="006C7073"/>
    <w:rsid w:val="006C788A"/>
    <w:rsid w:val="006D0A4E"/>
    <w:rsid w:val="006D15BD"/>
    <w:rsid w:val="006D1FB0"/>
    <w:rsid w:val="006D55C1"/>
    <w:rsid w:val="006D5A45"/>
    <w:rsid w:val="006D643D"/>
    <w:rsid w:val="006D7D57"/>
    <w:rsid w:val="006E1739"/>
    <w:rsid w:val="006E5099"/>
    <w:rsid w:val="006E573E"/>
    <w:rsid w:val="006E6507"/>
    <w:rsid w:val="006E6D2E"/>
    <w:rsid w:val="006F1104"/>
    <w:rsid w:val="006F1CFC"/>
    <w:rsid w:val="006F1F0D"/>
    <w:rsid w:val="006F2CC5"/>
    <w:rsid w:val="006F37AA"/>
    <w:rsid w:val="006F388B"/>
    <w:rsid w:val="006F4A3F"/>
    <w:rsid w:val="006F59FF"/>
    <w:rsid w:val="006F66BE"/>
    <w:rsid w:val="007004B5"/>
    <w:rsid w:val="00701D7B"/>
    <w:rsid w:val="00705BF7"/>
    <w:rsid w:val="00706FD0"/>
    <w:rsid w:val="00712B86"/>
    <w:rsid w:val="00713C71"/>
    <w:rsid w:val="00714385"/>
    <w:rsid w:val="00714828"/>
    <w:rsid w:val="00714BCA"/>
    <w:rsid w:val="0071567B"/>
    <w:rsid w:val="00717323"/>
    <w:rsid w:val="007229A8"/>
    <w:rsid w:val="00724A94"/>
    <w:rsid w:val="00727D04"/>
    <w:rsid w:val="007311F7"/>
    <w:rsid w:val="00732AB4"/>
    <w:rsid w:val="0073510A"/>
    <w:rsid w:val="00735A66"/>
    <w:rsid w:val="00737012"/>
    <w:rsid w:val="00737A44"/>
    <w:rsid w:val="007414FE"/>
    <w:rsid w:val="00743070"/>
    <w:rsid w:val="007431E7"/>
    <w:rsid w:val="007433C5"/>
    <w:rsid w:val="007447AA"/>
    <w:rsid w:val="00745E9D"/>
    <w:rsid w:val="007512A3"/>
    <w:rsid w:val="00753239"/>
    <w:rsid w:val="00754075"/>
    <w:rsid w:val="00754FF3"/>
    <w:rsid w:val="00755EB9"/>
    <w:rsid w:val="007565DD"/>
    <w:rsid w:val="00757258"/>
    <w:rsid w:val="00761BA6"/>
    <w:rsid w:val="00763E77"/>
    <w:rsid w:val="00763FAF"/>
    <w:rsid w:val="00765417"/>
    <w:rsid w:val="007657FD"/>
    <w:rsid w:val="00766F5B"/>
    <w:rsid w:val="0076763E"/>
    <w:rsid w:val="00767ADC"/>
    <w:rsid w:val="007739C3"/>
    <w:rsid w:val="0077469E"/>
    <w:rsid w:val="007746DF"/>
    <w:rsid w:val="007755BC"/>
    <w:rsid w:val="007756F3"/>
    <w:rsid w:val="007779EC"/>
    <w:rsid w:val="007827F7"/>
    <w:rsid w:val="0078285C"/>
    <w:rsid w:val="007828DA"/>
    <w:rsid w:val="00782AE7"/>
    <w:rsid w:val="007832A1"/>
    <w:rsid w:val="0078358E"/>
    <w:rsid w:val="00785714"/>
    <w:rsid w:val="007901ED"/>
    <w:rsid w:val="00790461"/>
    <w:rsid w:val="00791019"/>
    <w:rsid w:val="00791E58"/>
    <w:rsid w:val="007920DE"/>
    <w:rsid w:val="0079230E"/>
    <w:rsid w:val="007944DC"/>
    <w:rsid w:val="00795E56"/>
    <w:rsid w:val="0079607E"/>
    <w:rsid w:val="0079709E"/>
    <w:rsid w:val="007A0DF6"/>
    <w:rsid w:val="007A1005"/>
    <w:rsid w:val="007A19DD"/>
    <w:rsid w:val="007A29DD"/>
    <w:rsid w:val="007A2B3E"/>
    <w:rsid w:val="007A304B"/>
    <w:rsid w:val="007A39A9"/>
    <w:rsid w:val="007A4590"/>
    <w:rsid w:val="007A4937"/>
    <w:rsid w:val="007A57B5"/>
    <w:rsid w:val="007A7C1C"/>
    <w:rsid w:val="007A7D8E"/>
    <w:rsid w:val="007B0E0D"/>
    <w:rsid w:val="007B0FFC"/>
    <w:rsid w:val="007B1DAC"/>
    <w:rsid w:val="007B21D9"/>
    <w:rsid w:val="007B786E"/>
    <w:rsid w:val="007B7AD0"/>
    <w:rsid w:val="007B7AE7"/>
    <w:rsid w:val="007C0A26"/>
    <w:rsid w:val="007C10E1"/>
    <w:rsid w:val="007C26AD"/>
    <w:rsid w:val="007C369B"/>
    <w:rsid w:val="007C36DA"/>
    <w:rsid w:val="007C3BA4"/>
    <w:rsid w:val="007C44AD"/>
    <w:rsid w:val="007C4612"/>
    <w:rsid w:val="007C46F8"/>
    <w:rsid w:val="007C68BE"/>
    <w:rsid w:val="007C7525"/>
    <w:rsid w:val="007D1A0D"/>
    <w:rsid w:val="007D297E"/>
    <w:rsid w:val="007D2A41"/>
    <w:rsid w:val="007D4DB5"/>
    <w:rsid w:val="007D50B1"/>
    <w:rsid w:val="007D5E12"/>
    <w:rsid w:val="007D6B01"/>
    <w:rsid w:val="007D75BF"/>
    <w:rsid w:val="007E226F"/>
    <w:rsid w:val="007E4E55"/>
    <w:rsid w:val="007E705D"/>
    <w:rsid w:val="007F0B9D"/>
    <w:rsid w:val="007F1B65"/>
    <w:rsid w:val="007F28B2"/>
    <w:rsid w:val="007F3A84"/>
    <w:rsid w:val="007F3D1A"/>
    <w:rsid w:val="007F3FCA"/>
    <w:rsid w:val="007F6A64"/>
    <w:rsid w:val="007F728B"/>
    <w:rsid w:val="007F74EB"/>
    <w:rsid w:val="00800105"/>
    <w:rsid w:val="00800508"/>
    <w:rsid w:val="008005AD"/>
    <w:rsid w:val="008006D9"/>
    <w:rsid w:val="00800B59"/>
    <w:rsid w:val="00801149"/>
    <w:rsid w:val="00801626"/>
    <w:rsid w:val="008020D3"/>
    <w:rsid w:val="00802A5A"/>
    <w:rsid w:val="00802FB5"/>
    <w:rsid w:val="00803528"/>
    <w:rsid w:val="00803FA7"/>
    <w:rsid w:val="008079D5"/>
    <w:rsid w:val="00812164"/>
    <w:rsid w:val="008150F0"/>
    <w:rsid w:val="0081651F"/>
    <w:rsid w:val="008166CD"/>
    <w:rsid w:val="00817313"/>
    <w:rsid w:val="008206D7"/>
    <w:rsid w:val="00820B02"/>
    <w:rsid w:val="00820D02"/>
    <w:rsid w:val="008219F5"/>
    <w:rsid w:val="00821D14"/>
    <w:rsid w:val="00822DAD"/>
    <w:rsid w:val="0082396D"/>
    <w:rsid w:val="008239AC"/>
    <w:rsid w:val="00823D1B"/>
    <w:rsid w:val="008241C2"/>
    <w:rsid w:val="00824586"/>
    <w:rsid w:val="00824621"/>
    <w:rsid w:val="00824DC5"/>
    <w:rsid w:val="00826562"/>
    <w:rsid w:val="00827F32"/>
    <w:rsid w:val="00827FC8"/>
    <w:rsid w:val="008309AA"/>
    <w:rsid w:val="0083115E"/>
    <w:rsid w:val="00831AC4"/>
    <w:rsid w:val="00832245"/>
    <w:rsid w:val="0083349C"/>
    <w:rsid w:val="008339FA"/>
    <w:rsid w:val="00833E25"/>
    <w:rsid w:val="00834474"/>
    <w:rsid w:val="008348EE"/>
    <w:rsid w:val="008362F7"/>
    <w:rsid w:val="00837D1F"/>
    <w:rsid w:val="008404D2"/>
    <w:rsid w:val="008420C2"/>
    <w:rsid w:val="008424A9"/>
    <w:rsid w:val="008447C0"/>
    <w:rsid w:val="00845C40"/>
    <w:rsid w:val="00852701"/>
    <w:rsid w:val="0085427C"/>
    <w:rsid w:val="00854DF5"/>
    <w:rsid w:val="008557E5"/>
    <w:rsid w:val="00855D4E"/>
    <w:rsid w:val="00860688"/>
    <w:rsid w:val="00860868"/>
    <w:rsid w:val="00861D24"/>
    <w:rsid w:val="008623E6"/>
    <w:rsid w:val="00862BA7"/>
    <w:rsid w:val="00864537"/>
    <w:rsid w:val="00865983"/>
    <w:rsid w:val="00865B93"/>
    <w:rsid w:val="00865D46"/>
    <w:rsid w:val="008663C8"/>
    <w:rsid w:val="008663EF"/>
    <w:rsid w:val="00866FD1"/>
    <w:rsid w:val="008679CD"/>
    <w:rsid w:val="008712F0"/>
    <w:rsid w:val="00871DC4"/>
    <w:rsid w:val="00872EC9"/>
    <w:rsid w:val="008753FC"/>
    <w:rsid w:val="0087578E"/>
    <w:rsid w:val="0087582E"/>
    <w:rsid w:val="00880494"/>
    <w:rsid w:val="00881888"/>
    <w:rsid w:val="0088209C"/>
    <w:rsid w:val="008846D0"/>
    <w:rsid w:val="00886789"/>
    <w:rsid w:val="00886F11"/>
    <w:rsid w:val="0089071D"/>
    <w:rsid w:val="00890F19"/>
    <w:rsid w:val="008927A9"/>
    <w:rsid w:val="008933A0"/>
    <w:rsid w:val="00896084"/>
    <w:rsid w:val="00896409"/>
    <w:rsid w:val="0089665C"/>
    <w:rsid w:val="008966DF"/>
    <w:rsid w:val="008969F4"/>
    <w:rsid w:val="00896C9D"/>
    <w:rsid w:val="00896D71"/>
    <w:rsid w:val="0089789C"/>
    <w:rsid w:val="00897A04"/>
    <w:rsid w:val="008A1BA5"/>
    <w:rsid w:val="008A2E78"/>
    <w:rsid w:val="008A379E"/>
    <w:rsid w:val="008A4D01"/>
    <w:rsid w:val="008A5103"/>
    <w:rsid w:val="008A5125"/>
    <w:rsid w:val="008A6C5B"/>
    <w:rsid w:val="008A72CA"/>
    <w:rsid w:val="008A7D2B"/>
    <w:rsid w:val="008B15CB"/>
    <w:rsid w:val="008B339C"/>
    <w:rsid w:val="008B36CD"/>
    <w:rsid w:val="008B443E"/>
    <w:rsid w:val="008B46AF"/>
    <w:rsid w:val="008B4AB7"/>
    <w:rsid w:val="008B4B27"/>
    <w:rsid w:val="008B5BCE"/>
    <w:rsid w:val="008B6763"/>
    <w:rsid w:val="008C0686"/>
    <w:rsid w:val="008C20A8"/>
    <w:rsid w:val="008C255B"/>
    <w:rsid w:val="008C264E"/>
    <w:rsid w:val="008C3C60"/>
    <w:rsid w:val="008C432F"/>
    <w:rsid w:val="008C4A02"/>
    <w:rsid w:val="008C4A7E"/>
    <w:rsid w:val="008C50B0"/>
    <w:rsid w:val="008C586C"/>
    <w:rsid w:val="008C617A"/>
    <w:rsid w:val="008C67DF"/>
    <w:rsid w:val="008C68BC"/>
    <w:rsid w:val="008C7746"/>
    <w:rsid w:val="008C7C48"/>
    <w:rsid w:val="008C7CE5"/>
    <w:rsid w:val="008D0CBF"/>
    <w:rsid w:val="008D39B4"/>
    <w:rsid w:val="008D470B"/>
    <w:rsid w:val="008D4A56"/>
    <w:rsid w:val="008D57C6"/>
    <w:rsid w:val="008D5ED5"/>
    <w:rsid w:val="008D60FF"/>
    <w:rsid w:val="008D6E0A"/>
    <w:rsid w:val="008E1C0C"/>
    <w:rsid w:val="008E26F2"/>
    <w:rsid w:val="008E385D"/>
    <w:rsid w:val="008E5496"/>
    <w:rsid w:val="008E708B"/>
    <w:rsid w:val="008E7FA4"/>
    <w:rsid w:val="008F141A"/>
    <w:rsid w:val="008F30E0"/>
    <w:rsid w:val="008F3F7C"/>
    <w:rsid w:val="008F4ADD"/>
    <w:rsid w:val="008F6288"/>
    <w:rsid w:val="008F72C9"/>
    <w:rsid w:val="008F7688"/>
    <w:rsid w:val="008F7B33"/>
    <w:rsid w:val="009012BC"/>
    <w:rsid w:val="00904EF6"/>
    <w:rsid w:val="00905122"/>
    <w:rsid w:val="009056DA"/>
    <w:rsid w:val="00905F66"/>
    <w:rsid w:val="0090637D"/>
    <w:rsid w:val="0090709E"/>
    <w:rsid w:val="00911173"/>
    <w:rsid w:val="009114C4"/>
    <w:rsid w:val="0091405D"/>
    <w:rsid w:val="009148AA"/>
    <w:rsid w:val="00915666"/>
    <w:rsid w:val="00915771"/>
    <w:rsid w:val="00915CB4"/>
    <w:rsid w:val="009211E2"/>
    <w:rsid w:val="009246DB"/>
    <w:rsid w:val="0092568A"/>
    <w:rsid w:val="009259F4"/>
    <w:rsid w:val="00926F6D"/>
    <w:rsid w:val="00930B65"/>
    <w:rsid w:val="009311B8"/>
    <w:rsid w:val="0093147D"/>
    <w:rsid w:val="00931E24"/>
    <w:rsid w:val="00933BCE"/>
    <w:rsid w:val="0093547A"/>
    <w:rsid w:val="00935F9E"/>
    <w:rsid w:val="00936C7D"/>
    <w:rsid w:val="0094139F"/>
    <w:rsid w:val="0094149B"/>
    <w:rsid w:val="00942C50"/>
    <w:rsid w:val="00943177"/>
    <w:rsid w:val="00943248"/>
    <w:rsid w:val="00943828"/>
    <w:rsid w:val="0094431E"/>
    <w:rsid w:val="0094512A"/>
    <w:rsid w:val="00945809"/>
    <w:rsid w:val="00945B9D"/>
    <w:rsid w:val="00946BD9"/>
    <w:rsid w:val="00947453"/>
    <w:rsid w:val="009503D7"/>
    <w:rsid w:val="00953469"/>
    <w:rsid w:val="009535DC"/>
    <w:rsid w:val="00953F41"/>
    <w:rsid w:val="0095485F"/>
    <w:rsid w:val="00955969"/>
    <w:rsid w:val="009564E1"/>
    <w:rsid w:val="00956E56"/>
    <w:rsid w:val="009570B1"/>
    <w:rsid w:val="00957B44"/>
    <w:rsid w:val="00960093"/>
    <w:rsid w:val="00962001"/>
    <w:rsid w:val="009620C3"/>
    <w:rsid w:val="00962292"/>
    <w:rsid w:val="00962CB2"/>
    <w:rsid w:val="009636C6"/>
    <w:rsid w:val="00964B34"/>
    <w:rsid w:val="00965290"/>
    <w:rsid w:val="00965682"/>
    <w:rsid w:val="00965DC7"/>
    <w:rsid w:val="009670D7"/>
    <w:rsid w:val="009677EC"/>
    <w:rsid w:val="00967839"/>
    <w:rsid w:val="00970FD6"/>
    <w:rsid w:val="009726D5"/>
    <w:rsid w:val="009730C8"/>
    <w:rsid w:val="00974B04"/>
    <w:rsid w:val="00974EEC"/>
    <w:rsid w:val="00982619"/>
    <w:rsid w:val="0098467F"/>
    <w:rsid w:val="00985283"/>
    <w:rsid w:val="00985F5F"/>
    <w:rsid w:val="0098609C"/>
    <w:rsid w:val="009876F7"/>
    <w:rsid w:val="00987E0D"/>
    <w:rsid w:val="00990699"/>
    <w:rsid w:val="00990ADC"/>
    <w:rsid w:val="00990EEF"/>
    <w:rsid w:val="00991E89"/>
    <w:rsid w:val="00992393"/>
    <w:rsid w:val="009924D1"/>
    <w:rsid w:val="00992E94"/>
    <w:rsid w:val="009936BD"/>
    <w:rsid w:val="00994001"/>
    <w:rsid w:val="00995ACF"/>
    <w:rsid w:val="00997627"/>
    <w:rsid w:val="009A2479"/>
    <w:rsid w:val="009A292E"/>
    <w:rsid w:val="009A2CF2"/>
    <w:rsid w:val="009A3FEE"/>
    <w:rsid w:val="009B08DC"/>
    <w:rsid w:val="009B097D"/>
    <w:rsid w:val="009B2112"/>
    <w:rsid w:val="009B27E2"/>
    <w:rsid w:val="009B37E6"/>
    <w:rsid w:val="009B3825"/>
    <w:rsid w:val="009B452B"/>
    <w:rsid w:val="009B718C"/>
    <w:rsid w:val="009C0182"/>
    <w:rsid w:val="009C14AE"/>
    <w:rsid w:val="009C1533"/>
    <w:rsid w:val="009C36E8"/>
    <w:rsid w:val="009C4A5A"/>
    <w:rsid w:val="009C5257"/>
    <w:rsid w:val="009C56A1"/>
    <w:rsid w:val="009C70F4"/>
    <w:rsid w:val="009D0319"/>
    <w:rsid w:val="009D0D88"/>
    <w:rsid w:val="009D0ECA"/>
    <w:rsid w:val="009D19CF"/>
    <w:rsid w:val="009D1A43"/>
    <w:rsid w:val="009D3339"/>
    <w:rsid w:val="009E02EC"/>
    <w:rsid w:val="009E0D14"/>
    <w:rsid w:val="009E1416"/>
    <w:rsid w:val="009E1764"/>
    <w:rsid w:val="009E2070"/>
    <w:rsid w:val="009E2276"/>
    <w:rsid w:val="009E2A71"/>
    <w:rsid w:val="009E2F85"/>
    <w:rsid w:val="009E31A7"/>
    <w:rsid w:val="009E645A"/>
    <w:rsid w:val="009E7921"/>
    <w:rsid w:val="009F0CEC"/>
    <w:rsid w:val="009F0E54"/>
    <w:rsid w:val="009F1C32"/>
    <w:rsid w:val="009F1D3B"/>
    <w:rsid w:val="009F2A8E"/>
    <w:rsid w:val="009F2ACA"/>
    <w:rsid w:val="009F2E39"/>
    <w:rsid w:val="009F3D32"/>
    <w:rsid w:val="009F40C8"/>
    <w:rsid w:val="009F4C50"/>
    <w:rsid w:val="009F5BCE"/>
    <w:rsid w:val="009F5C4C"/>
    <w:rsid w:val="009F6B22"/>
    <w:rsid w:val="009F78BC"/>
    <w:rsid w:val="00A002C6"/>
    <w:rsid w:val="00A01C6C"/>
    <w:rsid w:val="00A028C2"/>
    <w:rsid w:val="00A03DF8"/>
    <w:rsid w:val="00A041F7"/>
    <w:rsid w:val="00A04628"/>
    <w:rsid w:val="00A0479B"/>
    <w:rsid w:val="00A05FC6"/>
    <w:rsid w:val="00A06A97"/>
    <w:rsid w:val="00A07547"/>
    <w:rsid w:val="00A10248"/>
    <w:rsid w:val="00A10AA6"/>
    <w:rsid w:val="00A10AF9"/>
    <w:rsid w:val="00A12617"/>
    <w:rsid w:val="00A1417D"/>
    <w:rsid w:val="00A1493A"/>
    <w:rsid w:val="00A203F4"/>
    <w:rsid w:val="00A21473"/>
    <w:rsid w:val="00A21C23"/>
    <w:rsid w:val="00A22607"/>
    <w:rsid w:val="00A22A6C"/>
    <w:rsid w:val="00A24302"/>
    <w:rsid w:val="00A2509A"/>
    <w:rsid w:val="00A25449"/>
    <w:rsid w:val="00A25951"/>
    <w:rsid w:val="00A2725B"/>
    <w:rsid w:val="00A317B2"/>
    <w:rsid w:val="00A3284D"/>
    <w:rsid w:val="00A32C97"/>
    <w:rsid w:val="00A34D11"/>
    <w:rsid w:val="00A34E89"/>
    <w:rsid w:val="00A36689"/>
    <w:rsid w:val="00A36F43"/>
    <w:rsid w:val="00A37E9E"/>
    <w:rsid w:val="00A41B96"/>
    <w:rsid w:val="00A42901"/>
    <w:rsid w:val="00A43167"/>
    <w:rsid w:val="00A43322"/>
    <w:rsid w:val="00A468A6"/>
    <w:rsid w:val="00A47E1A"/>
    <w:rsid w:val="00A5155E"/>
    <w:rsid w:val="00A519C2"/>
    <w:rsid w:val="00A522C3"/>
    <w:rsid w:val="00A5597F"/>
    <w:rsid w:val="00A60CDF"/>
    <w:rsid w:val="00A610A2"/>
    <w:rsid w:val="00A63C0F"/>
    <w:rsid w:val="00A63C88"/>
    <w:rsid w:val="00A64E2D"/>
    <w:rsid w:val="00A66F1D"/>
    <w:rsid w:val="00A67DAD"/>
    <w:rsid w:val="00A70A27"/>
    <w:rsid w:val="00A712F1"/>
    <w:rsid w:val="00A73853"/>
    <w:rsid w:val="00A74067"/>
    <w:rsid w:val="00A75BF6"/>
    <w:rsid w:val="00A763BF"/>
    <w:rsid w:val="00A7734C"/>
    <w:rsid w:val="00A8031F"/>
    <w:rsid w:val="00A815C0"/>
    <w:rsid w:val="00A829C7"/>
    <w:rsid w:val="00A82E01"/>
    <w:rsid w:val="00A84241"/>
    <w:rsid w:val="00A842F8"/>
    <w:rsid w:val="00A927DE"/>
    <w:rsid w:val="00A93121"/>
    <w:rsid w:val="00A93405"/>
    <w:rsid w:val="00A93CC0"/>
    <w:rsid w:val="00A940D5"/>
    <w:rsid w:val="00A946FE"/>
    <w:rsid w:val="00A94A6E"/>
    <w:rsid w:val="00A9526C"/>
    <w:rsid w:val="00A956A5"/>
    <w:rsid w:val="00A9588A"/>
    <w:rsid w:val="00A9695D"/>
    <w:rsid w:val="00AA03FE"/>
    <w:rsid w:val="00AA1941"/>
    <w:rsid w:val="00AA29D3"/>
    <w:rsid w:val="00AA3183"/>
    <w:rsid w:val="00AA45B6"/>
    <w:rsid w:val="00AA50E6"/>
    <w:rsid w:val="00AA5DA6"/>
    <w:rsid w:val="00AB0CCF"/>
    <w:rsid w:val="00AB2808"/>
    <w:rsid w:val="00AB32E4"/>
    <w:rsid w:val="00AB3A1F"/>
    <w:rsid w:val="00AB3FE2"/>
    <w:rsid w:val="00AB40EC"/>
    <w:rsid w:val="00AB439B"/>
    <w:rsid w:val="00AB555B"/>
    <w:rsid w:val="00AB7327"/>
    <w:rsid w:val="00AC02DD"/>
    <w:rsid w:val="00AC086F"/>
    <w:rsid w:val="00AC1684"/>
    <w:rsid w:val="00AC16F3"/>
    <w:rsid w:val="00AC3480"/>
    <w:rsid w:val="00AC3F98"/>
    <w:rsid w:val="00AC42AA"/>
    <w:rsid w:val="00AC4372"/>
    <w:rsid w:val="00AC49E2"/>
    <w:rsid w:val="00AC6768"/>
    <w:rsid w:val="00AC7761"/>
    <w:rsid w:val="00AC7892"/>
    <w:rsid w:val="00AD0058"/>
    <w:rsid w:val="00AD1024"/>
    <w:rsid w:val="00AD2FFC"/>
    <w:rsid w:val="00AD37F0"/>
    <w:rsid w:val="00AD537F"/>
    <w:rsid w:val="00AD5501"/>
    <w:rsid w:val="00AD59A0"/>
    <w:rsid w:val="00AE2CDA"/>
    <w:rsid w:val="00AE4803"/>
    <w:rsid w:val="00AE567D"/>
    <w:rsid w:val="00AE69F1"/>
    <w:rsid w:val="00AE69F9"/>
    <w:rsid w:val="00AE754B"/>
    <w:rsid w:val="00AF04C2"/>
    <w:rsid w:val="00AF0A33"/>
    <w:rsid w:val="00AF2B9B"/>
    <w:rsid w:val="00AF3268"/>
    <w:rsid w:val="00AF4D33"/>
    <w:rsid w:val="00AF54AF"/>
    <w:rsid w:val="00AF5AEE"/>
    <w:rsid w:val="00AF5B55"/>
    <w:rsid w:val="00AF5CFE"/>
    <w:rsid w:val="00AF5E1B"/>
    <w:rsid w:val="00B008BC"/>
    <w:rsid w:val="00B00F8C"/>
    <w:rsid w:val="00B01133"/>
    <w:rsid w:val="00B012E5"/>
    <w:rsid w:val="00B01CDA"/>
    <w:rsid w:val="00B0202D"/>
    <w:rsid w:val="00B03318"/>
    <w:rsid w:val="00B037A1"/>
    <w:rsid w:val="00B04196"/>
    <w:rsid w:val="00B05962"/>
    <w:rsid w:val="00B06174"/>
    <w:rsid w:val="00B063D4"/>
    <w:rsid w:val="00B0700B"/>
    <w:rsid w:val="00B0706E"/>
    <w:rsid w:val="00B1080A"/>
    <w:rsid w:val="00B11648"/>
    <w:rsid w:val="00B11F1D"/>
    <w:rsid w:val="00B12A1C"/>
    <w:rsid w:val="00B12A8A"/>
    <w:rsid w:val="00B1310C"/>
    <w:rsid w:val="00B1369F"/>
    <w:rsid w:val="00B15EAD"/>
    <w:rsid w:val="00B1784E"/>
    <w:rsid w:val="00B179D9"/>
    <w:rsid w:val="00B2230D"/>
    <w:rsid w:val="00B23677"/>
    <w:rsid w:val="00B240F1"/>
    <w:rsid w:val="00B24C60"/>
    <w:rsid w:val="00B256F7"/>
    <w:rsid w:val="00B26825"/>
    <w:rsid w:val="00B26C8A"/>
    <w:rsid w:val="00B2724D"/>
    <w:rsid w:val="00B27C01"/>
    <w:rsid w:val="00B27C51"/>
    <w:rsid w:val="00B30794"/>
    <w:rsid w:val="00B30CCA"/>
    <w:rsid w:val="00B3158A"/>
    <w:rsid w:val="00B344DD"/>
    <w:rsid w:val="00B34FF3"/>
    <w:rsid w:val="00B35B43"/>
    <w:rsid w:val="00B36798"/>
    <w:rsid w:val="00B36993"/>
    <w:rsid w:val="00B36DA9"/>
    <w:rsid w:val="00B3719C"/>
    <w:rsid w:val="00B42310"/>
    <w:rsid w:val="00B43214"/>
    <w:rsid w:val="00B443B9"/>
    <w:rsid w:val="00B462FE"/>
    <w:rsid w:val="00B46324"/>
    <w:rsid w:val="00B466D7"/>
    <w:rsid w:val="00B51425"/>
    <w:rsid w:val="00B52192"/>
    <w:rsid w:val="00B52671"/>
    <w:rsid w:val="00B545D3"/>
    <w:rsid w:val="00B5469B"/>
    <w:rsid w:val="00B56B19"/>
    <w:rsid w:val="00B63A24"/>
    <w:rsid w:val="00B63CA3"/>
    <w:rsid w:val="00B665BD"/>
    <w:rsid w:val="00B66C6C"/>
    <w:rsid w:val="00B70CF4"/>
    <w:rsid w:val="00B72CC1"/>
    <w:rsid w:val="00B7380F"/>
    <w:rsid w:val="00B7455B"/>
    <w:rsid w:val="00B74CED"/>
    <w:rsid w:val="00B75FE9"/>
    <w:rsid w:val="00B76118"/>
    <w:rsid w:val="00B77810"/>
    <w:rsid w:val="00B779CB"/>
    <w:rsid w:val="00B800E7"/>
    <w:rsid w:val="00B800F2"/>
    <w:rsid w:val="00B80F53"/>
    <w:rsid w:val="00B8166B"/>
    <w:rsid w:val="00B8194B"/>
    <w:rsid w:val="00B82300"/>
    <w:rsid w:val="00B8308B"/>
    <w:rsid w:val="00B86929"/>
    <w:rsid w:val="00B86F74"/>
    <w:rsid w:val="00B9256F"/>
    <w:rsid w:val="00B9371F"/>
    <w:rsid w:val="00B94AF5"/>
    <w:rsid w:val="00B94DBD"/>
    <w:rsid w:val="00B953F4"/>
    <w:rsid w:val="00B96B73"/>
    <w:rsid w:val="00B96D41"/>
    <w:rsid w:val="00BA0750"/>
    <w:rsid w:val="00BA10AF"/>
    <w:rsid w:val="00BA2EE3"/>
    <w:rsid w:val="00BA31B8"/>
    <w:rsid w:val="00BA378D"/>
    <w:rsid w:val="00BA70B5"/>
    <w:rsid w:val="00BA71E6"/>
    <w:rsid w:val="00BB0462"/>
    <w:rsid w:val="00BB080C"/>
    <w:rsid w:val="00BB0A35"/>
    <w:rsid w:val="00BB121C"/>
    <w:rsid w:val="00BB1D39"/>
    <w:rsid w:val="00BB254E"/>
    <w:rsid w:val="00BB476C"/>
    <w:rsid w:val="00BB47FD"/>
    <w:rsid w:val="00BB4B1B"/>
    <w:rsid w:val="00BB55BD"/>
    <w:rsid w:val="00BB6CBA"/>
    <w:rsid w:val="00BB6E83"/>
    <w:rsid w:val="00BB6FD7"/>
    <w:rsid w:val="00BC0408"/>
    <w:rsid w:val="00BC04E1"/>
    <w:rsid w:val="00BC08C9"/>
    <w:rsid w:val="00BC0A00"/>
    <w:rsid w:val="00BC2BDC"/>
    <w:rsid w:val="00BC406E"/>
    <w:rsid w:val="00BC474D"/>
    <w:rsid w:val="00BC59CD"/>
    <w:rsid w:val="00BD060F"/>
    <w:rsid w:val="00BD396E"/>
    <w:rsid w:val="00BD6412"/>
    <w:rsid w:val="00BD7BAA"/>
    <w:rsid w:val="00BE166D"/>
    <w:rsid w:val="00BE2A1C"/>
    <w:rsid w:val="00BE34A2"/>
    <w:rsid w:val="00BE3A34"/>
    <w:rsid w:val="00BE3B82"/>
    <w:rsid w:val="00BE47E8"/>
    <w:rsid w:val="00BE4BF6"/>
    <w:rsid w:val="00BE69EB"/>
    <w:rsid w:val="00BF3A41"/>
    <w:rsid w:val="00BF3AF2"/>
    <w:rsid w:val="00BF4DAB"/>
    <w:rsid w:val="00BF5A35"/>
    <w:rsid w:val="00BF68B4"/>
    <w:rsid w:val="00BF69CD"/>
    <w:rsid w:val="00BF7178"/>
    <w:rsid w:val="00C00479"/>
    <w:rsid w:val="00C016DF"/>
    <w:rsid w:val="00C0194F"/>
    <w:rsid w:val="00C03A74"/>
    <w:rsid w:val="00C04A22"/>
    <w:rsid w:val="00C05982"/>
    <w:rsid w:val="00C111C7"/>
    <w:rsid w:val="00C13188"/>
    <w:rsid w:val="00C1370D"/>
    <w:rsid w:val="00C13744"/>
    <w:rsid w:val="00C141CE"/>
    <w:rsid w:val="00C14726"/>
    <w:rsid w:val="00C14BE8"/>
    <w:rsid w:val="00C157D8"/>
    <w:rsid w:val="00C15859"/>
    <w:rsid w:val="00C15A37"/>
    <w:rsid w:val="00C15C06"/>
    <w:rsid w:val="00C17B22"/>
    <w:rsid w:val="00C2004A"/>
    <w:rsid w:val="00C20865"/>
    <w:rsid w:val="00C20CFA"/>
    <w:rsid w:val="00C22466"/>
    <w:rsid w:val="00C23060"/>
    <w:rsid w:val="00C23A15"/>
    <w:rsid w:val="00C260DA"/>
    <w:rsid w:val="00C268EF"/>
    <w:rsid w:val="00C2791D"/>
    <w:rsid w:val="00C302D5"/>
    <w:rsid w:val="00C31665"/>
    <w:rsid w:val="00C3226C"/>
    <w:rsid w:val="00C32603"/>
    <w:rsid w:val="00C32C77"/>
    <w:rsid w:val="00C33A92"/>
    <w:rsid w:val="00C33B26"/>
    <w:rsid w:val="00C340EB"/>
    <w:rsid w:val="00C34688"/>
    <w:rsid w:val="00C349D3"/>
    <w:rsid w:val="00C35F4B"/>
    <w:rsid w:val="00C375BE"/>
    <w:rsid w:val="00C4081F"/>
    <w:rsid w:val="00C40AB8"/>
    <w:rsid w:val="00C40FBB"/>
    <w:rsid w:val="00C410E7"/>
    <w:rsid w:val="00C42712"/>
    <w:rsid w:val="00C43C4B"/>
    <w:rsid w:val="00C440A8"/>
    <w:rsid w:val="00C442D5"/>
    <w:rsid w:val="00C44E2D"/>
    <w:rsid w:val="00C44F73"/>
    <w:rsid w:val="00C466EF"/>
    <w:rsid w:val="00C468F6"/>
    <w:rsid w:val="00C47887"/>
    <w:rsid w:val="00C53628"/>
    <w:rsid w:val="00C569FD"/>
    <w:rsid w:val="00C5774B"/>
    <w:rsid w:val="00C57EC5"/>
    <w:rsid w:val="00C604D7"/>
    <w:rsid w:val="00C61AC6"/>
    <w:rsid w:val="00C61BAD"/>
    <w:rsid w:val="00C66CE0"/>
    <w:rsid w:val="00C66EA2"/>
    <w:rsid w:val="00C709F8"/>
    <w:rsid w:val="00C70B5D"/>
    <w:rsid w:val="00C70B64"/>
    <w:rsid w:val="00C71B55"/>
    <w:rsid w:val="00C72687"/>
    <w:rsid w:val="00C726E3"/>
    <w:rsid w:val="00C72AFC"/>
    <w:rsid w:val="00C72E5A"/>
    <w:rsid w:val="00C73139"/>
    <w:rsid w:val="00C7347B"/>
    <w:rsid w:val="00C73DB3"/>
    <w:rsid w:val="00C76779"/>
    <w:rsid w:val="00C76D70"/>
    <w:rsid w:val="00C76FFF"/>
    <w:rsid w:val="00C77B3C"/>
    <w:rsid w:val="00C77D68"/>
    <w:rsid w:val="00C80887"/>
    <w:rsid w:val="00C817B3"/>
    <w:rsid w:val="00C84840"/>
    <w:rsid w:val="00C85835"/>
    <w:rsid w:val="00C8650F"/>
    <w:rsid w:val="00C86DAB"/>
    <w:rsid w:val="00C90C65"/>
    <w:rsid w:val="00C91371"/>
    <w:rsid w:val="00C92065"/>
    <w:rsid w:val="00C92215"/>
    <w:rsid w:val="00C92583"/>
    <w:rsid w:val="00C939CD"/>
    <w:rsid w:val="00C93B35"/>
    <w:rsid w:val="00C94BAF"/>
    <w:rsid w:val="00C96611"/>
    <w:rsid w:val="00C96913"/>
    <w:rsid w:val="00C975BF"/>
    <w:rsid w:val="00C9767F"/>
    <w:rsid w:val="00C976DC"/>
    <w:rsid w:val="00CA0430"/>
    <w:rsid w:val="00CA0DB0"/>
    <w:rsid w:val="00CA2E57"/>
    <w:rsid w:val="00CA3471"/>
    <w:rsid w:val="00CA474E"/>
    <w:rsid w:val="00CA5256"/>
    <w:rsid w:val="00CA542A"/>
    <w:rsid w:val="00CA59FD"/>
    <w:rsid w:val="00CA61CA"/>
    <w:rsid w:val="00CA72E8"/>
    <w:rsid w:val="00CB02C2"/>
    <w:rsid w:val="00CB178E"/>
    <w:rsid w:val="00CB2206"/>
    <w:rsid w:val="00CB696C"/>
    <w:rsid w:val="00CB7301"/>
    <w:rsid w:val="00CC015D"/>
    <w:rsid w:val="00CC024A"/>
    <w:rsid w:val="00CC093B"/>
    <w:rsid w:val="00CC1C5A"/>
    <w:rsid w:val="00CC1F35"/>
    <w:rsid w:val="00CC22E4"/>
    <w:rsid w:val="00CC479C"/>
    <w:rsid w:val="00CC6D3E"/>
    <w:rsid w:val="00CC7B19"/>
    <w:rsid w:val="00CD0A63"/>
    <w:rsid w:val="00CD32D1"/>
    <w:rsid w:val="00CD4C04"/>
    <w:rsid w:val="00CD721D"/>
    <w:rsid w:val="00CE044B"/>
    <w:rsid w:val="00CE1C09"/>
    <w:rsid w:val="00CE2866"/>
    <w:rsid w:val="00CE5688"/>
    <w:rsid w:val="00CE7069"/>
    <w:rsid w:val="00CE72E3"/>
    <w:rsid w:val="00CE7B52"/>
    <w:rsid w:val="00CF00FF"/>
    <w:rsid w:val="00CF0815"/>
    <w:rsid w:val="00CF1B79"/>
    <w:rsid w:val="00CF1E13"/>
    <w:rsid w:val="00CF20D6"/>
    <w:rsid w:val="00CF2491"/>
    <w:rsid w:val="00CF2EBB"/>
    <w:rsid w:val="00CF4BE7"/>
    <w:rsid w:val="00CF58FB"/>
    <w:rsid w:val="00CF6B9E"/>
    <w:rsid w:val="00CF7848"/>
    <w:rsid w:val="00CF7969"/>
    <w:rsid w:val="00CF7EE2"/>
    <w:rsid w:val="00D033EB"/>
    <w:rsid w:val="00D04003"/>
    <w:rsid w:val="00D072DE"/>
    <w:rsid w:val="00D131F2"/>
    <w:rsid w:val="00D13384"/>
    <w:rsid w:val="00D13F5A"/>
    <w:rsid w:val="00D140D4"/>
    <w:rsid w:val="00D144E8"/>
    <w:rsid w:val="00D1591F"/>
    <w:rsid w:val="00D16828"/>
    <w:rsid w:val="00D16F9E"/>
    <w:rsid w:val="00D21050"/>
    <w:rsid w:val="00D22315"/>
    <w:rsid w:val="00D24CF3"/>
    <w:rsid w:val="00D25CC2"/>
    <w:rsid w:val="00D25E44"/>
    <w:rsid w:val="00D2675F"/>
    <w:rsid w:val="00D27BE8"/>
    <w:rsid w:val="00D3044C"/>
    <w:rsid w:val="00D31787"/>
    <w:rsid w:val="00D32D06"/>
    <w:rsid w:val="00D3342F"/>
    <w:rsid w:val="00D337BD"/>
    <w:rsid w:val="00D33A6A"/>
    <w:rsid w:val="00D34F9E"/>
    <w:rsid w:val="00D3590D"/>
    <w:rsid w:val="00D369D9"/>
    <w:rsid w:val="00D36F41"/>
    <w:rsid w:val="00D37B27"/>
    <w:rsid w:val="00D37D02"/>
    <w:rsid w:val="00D40D0C"/>
    <w:rsid w:val="00D40E99"/>
    <w:rsid w:val="00D41829"/>
    <w:rsid w:val="00D42862"/>
    <w:rsid w:val="00D43734"/>
    <w:rsid w:val="00D43826"/>
    <w:rsid w:val="00D452D2"/>
    <w:rsid w:val="00D45895"/>
    <w:rsid w:val="00D47CD4"/>
    <w:rsid w:val="00D51795"/>
    <w:rsid w:val="00D51A57"/>
    <w:rsid w:val="00D51C20"/>
    <w:rsid w:val="00D52BD1"/>
    <w:rsid w:val="00D5326A"/>
    <w:rsid w:val="00D53CFF"/>
    <w:rsid w:val="00D5558F"/>
    <w:rsid w:val="00D55890"/>
    <w:rsid w:val="00D6078D"/>
    <w:rsid w:val="00D62D54"/>
    <w:rsid w:val="00D6427E"/>
    <w:rsid w:val="00D65D5C"/>
    <w:rsid w:val="00D6753B"/>
    <w:rsid w:val="00D70026"/>
    <w:rsid w:val="00D70916"/>
    <w:rsid w:val="00D7226C"/>
    <w:rsid w:val="00D728B9"/>
    <w:rsid w:val="00D76593"/>
    <w:rsid w:val="00D76628"/>
    <w:rsid w:val="00D77E5D"/>
    <w:rsid w:val="00D817AB"/>
    <w:rsid w:val="00D82029"/>
    <w:rsid w:val="00D82545"/>
    <w:rsid w:val="00D825E6"/>
    <w:rsid w:val="00D826E7"/>
    <w:rsid w:val="00D8312B"/>
    <w:rsid w:val="00D85230"/>
    <w:rsid w:val="00D8581D"/>
    <w:rsid w:val="00D85C54"/>
    <w:rsid w:val="00D85DA9"/>
    <w:rsid w:val="00D86B8A"/>
    <w:rsid w:val="00D86CFA"/>
    <w:rsid w:val="00D90C55"/>
    <w:rsid w:val="00D9129E"/>
    <w:rsid w:val="00D91E0D"/>
    <w:rsid w:val="00D92462"/>
    <w:rsid w:val="00D92D83"/>
    <w:rsid w:val="00D93624"/>
    <w:rsid w:val="00D94791"/>
    <w:rsid w:val="00D964BE"/>
    <w:rsid w:val="00DA003A"/>
    <w:rsid w:val="00DA1AB7"/>
    <w:rsid w:val="00DA2135"/>
    <w:rsid w:val="00DA29E9"/>
    <w:rsid w:val="00DA5DEF"/>
    <w:rsid w:val="00DA6137"/>
    <w:rsid w:val="00DB1481"/>
    <w:rsid w:val="00DB260F"/>
    <w:rsid w:val="00DB2B94"/>
    <w:rsid w:val="00DB53C6"/>
    <w:rsid w:val="00DB552E"/>
    <w:rsid w:val="00DB5E4A"/>
    <w:rsid w:val="00DB6D2D"/>
    <w:rsid w:val="00DB7B14"/>
    <w:rsid w:val="00DC014B"/>
    <w:rsid w:val="00DC0164"/>
    <w:rsid w:val="00DC1780"/>
    <w:rsid w:val="00DC2221"/>
    <w:rsid w:val="00DC3B11"/>
    <w:rsid w:val="00DC7725"/>
    <w:rsid w:val="00DD263C"/>
    <w:rsid w:val="00DD31E6"/>
    <w:rsid w:val="00DD4420"/>
    <w:rsid w:val="00DD4C52"/>
    <w:rsid w:val="00DD697D"/>
    <w:rsid w:val="00DD6D1E"/>
    <w:rsid w:val="00DD6EFA"/>
    <w:rsid w:val="00DD7262"/>
    <w:rsid w:val="00DD729A"/>
    <w:rsid w:val="00DD7FD7"/>
    <w:rsid w:val="00DE061E"/>
    <w:rsid w:val="00DE0EBE"/>
    <w:rsid w:val="00DE13AF"/>
    <w:rsid w:val="00DE15A5"/>
    <w:rsid w:val="00DE17CB"/>
    <w:rsid w:val="00DE39D4"/>
    <w:rsid w:val="00DE4CE9"/>
    <w:rsid w:val="00DE54F0"/>
    <w:rsid w:val="00DF0AE1"/>
    <w:rsid w:val="00DF2730"/>
    <w:rsid w:val="00DF43BD"/>
    <w:rsid w:val="00E00F66"/>
    <w:rsid w:val="00E01393"/>
    <w:rsid w:val="00E029AA"/>
    <w:rsid w:val="00E032DE"/>
    <w:rsid w:val="00E06807"/>
    <w:rsid w:val="00E069EB"/>
    <w:rsid w:val="00E06A2A"/>
    <w:rsid w:val="00E1081B"/>
    <w:rsid w:val="00E1196F"/>
    <w:rsid w:val="00E1277B"/>
    <w:rsid w:val="00E1324B"/>
    <w:rsid w:val="00E14028"/>
    <w:rsid w:val="00E16456"/>
    <w:rsid w:val="00E16A8C"/>
    <w:rsid w:val="00E16E6A"/>
    <w:rsid w:val="00E20444"/>
    <w:rsid w:val="00E20CAA"/>
    <w:rsid w:val="00E21906"/>
    <w:rsid w:val="00E22F5C"/>
    <w:rsid w:val="00E25BA8"/>
    <w:rsid w:val="00E264B3"/>
    <w:rsid w:val="00E31542"/>
    <w:rsid w:val="00E32106"/>
    <w:rsid w:val="00E33B28"/>
    <w:rsid w:val="00E343B5"/>
    <w:rsid w:val="00E345D2"/>
    <w:rsid w:val="00E35744"/>
    <w:rsid w:val="00E36995"/>
    <w:rsid w:val="00E370C3"/>
    <w:rsid w:val="00E4002A"/>
    <w:rsid w:val="00E4167E"/>
    <w:rsid w:val="00E4181B"/>
    <w:rsid w:val="00E41A65"/>
    <w:rsid w:val="00E42007"/>
    <w:rsid w:val="00E42AE2"/>
    <w:rsid w:val="00E434CA"/>
    <w:rsid w:val="00E434F0"/>
    <w:rsid w:val="00E43B91"/>
    <w:rsid w:val="00E456B5"/>
    <w:rsid w:val="00E4584B"/>
    <w:rsid w:val="00E459AB"/>
    <w:rsid w:val="00E45FCD"/>
    <w:rsid w:val="00E46900"/>
    <w:rsid w:val="00E473F3"/>
    <w:rsid w:val="00E5007C"/>
    <w:rsid w:val="00E50E9C"/>
    <w:rsid w:val="00E53DCA"/>
    <w:rsid w:val="00E544DD"/>
    <w:rsid w:val="00E548B0"/>
    <w:rsid w:val="00E54D85"/>
    <w:rsid w:val="00E56204"/>
    <w:rsid w:val="00E56279"/>
    <w:rsid w:val="00E56578"/>
    <w:rsid w:val="00E56701"/>
    <w:rsid w:val="00E57B4E"/>
    <w:rsid w:val="00E63900"/>
    <w:rsid w:val="00E647AB"/>
    <w:rsid w:val="00E6670C"/>
    <w:rsid w:val="00E66898"/>
    <w:rsid w:val="00E6718B"/>
    <w:rsid w:val="00E671E9"/>
    <w:rsid w:val="00E71DAB"/>
    <w:rsid w:val="00E71DDB"/>
    <w:rsid w:val="00E77046"/>
    <w:rsid w:val="00E77896"/>
    <w:rsid w:val="00E80C12"/>
    <w:rsid w:val="00E80D7F"/>
    <w:rsid w:val="00E838B7"/>
    <w:rsid w:val="00E84DEB"/>
    <w:rsid w:val="00E85A66"/>
    <w:rsid w:val="00E85AE6"/>
    <w:rsid w:val="00E86B16"/>
    <w:rsid w:val="00E87223"/>
    <w:rsid w:val="00E90143"/>
    <w:rsid w:val="00E90195"/>
    <w:rsid w:val="00E90CC9"/>
    <w:rsid w:val="00E910F2"/>
    <w:rsid w:val="00E925E1"/>
    <w:rsid w:val="00E940D1"/>
    <w:rsid w:val="00E950F9"/>
    <w:rsid w:val="00E969AA"/>
    <w:rsid w:val="00E96A4D"/>
    <w:rsid w:val="00E96BAF"/>
    <w:rsid w:val="00E9723F"/>
    <w:rsid w:val="00E97A86"/>
    <w:rsid w:val="00EA23CF"/>
    <w:rsid w:val="00EA2724"/>
    <w:rsid w:val="00EA3FC2"/>
    <w:rsid w:val="00EA40D1"/>
    <w:rsid w:val="00EA4569"/>
    <w:rsid w:val="00EA519F"/>
    <w:rsid w:val="00EA51FA"/>
    <w:rsid w:val="00EA6641"/>
    <w:rsid w:val="00EA6887"/>
    <w:rsid w:val="00EA76EE"/>
    <w:rsid w:val="00EA7A2E"/>
    <w:rsid w:val="00EB09AF"/>
    <w:rsid w:val="00EB1D9D"/>
    <w:rsid w:val="00EB20DE"/>
    <w:rsid w:val="00EB3580"/>
    <w:rsid w:val="00EB455D"/>
    <w:rsid w:val="00EB794C"/>
    <w:rsid w:val="00EB7B9B"/>
    <w:rsid w:val="00EC0F7C"/>
    <w:rsid w:val="00EC1993"/>
    <w:rsid w:val="00EC1A4F"/>
    <w:rsid w:val="00EC2146"/>
    <w:rsid w:val="00EC2AA3"/>
    <w:rsid w:val="00EC2BA6"/>
    <w:rsid w:val="00EC3353"/>
    <w:rsid w:val="00EC4366"/>
    <w:rsid w:val="00EC5677"/>
    <w:rsid w:val="00EC57A9"/>
    <w:rsid w:val="00EC5836"/>
    <w:rsid w:val="00EC5E38"/>
    <w:rsid w:val="00EC6363"/>
    <w:rsid w:val="00EC6984"/>
    <w:rsid w:val="00EC6CD7"/>
    <w:rsid w:val="00EC736A"/>
    <w:rsid w:val="00ED0A09"/>
    <w:rsid w:val="00ED2A63"/>
    <w:rsid w:val="00ED3143"/>
    <w:rsid w:val="00ED3F66"/>
    <w:rsid w:val="00ED455A"/>
    <w:rsid w:val="00ED4ECD"/>
    <w:rsid w:val="00ED50ED"/>
    <w:rsid w:val="00ED72CF"/>
    <w:rsid w:val="00ED75CE"/>
    <w:rsid w:val="00ED7CE4"/>
    <w:rsid w:val="00EE0AE4"/>
    <w:rsid w:val="00EE138C"/>
    <w:rsid w:val="00EE3D5A"/>
    <w:rsid w:val="00EE61BC"/>
    <w:rsid w:val="00EE6FD4"/>
    <w:rsid w:val="00EE7687"/>
    <w:rsid w:val="00EF0531"/>
    <w:rsid w:val="00EF05B1"/>
    <w:rsid w:val="00EF16DB"/>
    <w:rsid w:val="00EF4148"/>
    <w:rsid w:val="00EF427B"/>
    <w:rsid w:val="00EF49AF"/>
    <w:rsid w:val="00EF4A01"/>
    <w:rsid w:val="00EF4DAC"/>
    <w:rsid w:val="00EF5608"/>
    <w:rsid w:val="00EF5C6A"/>
    <w:rsid w:val="00EF6961"/>
    <w:rsid w:val="00EF7CE3"/>
    <w:rsid w:val="00F007AB"/>
    <w:rsid w:val="00F0183D"/>
    <w:rsid w:val="00F020BB"/>
    <w:rsid w:val="00F020F2"/>
    <w:rsid w:val="00F03B7E"/>
    <w:rsid w:val="00F05FE6"/>
    <w:rsid w:val="00F07472"/>
    <w:rsid w:val="00F078C6"/>
    <w:rsid w:val="00F07E28"/>
    <w:rsid w:val="00F10A01"/>
    <w:rsid w:val="00F1138E"/>
    <w:rsid w:val="00F13B8A"/>
    <w:rsid w:val="00F15F11"/>
    <w:rsid w:val="00F17ED4"/>
    <w:rsid w:val="00F23872"/>
    <w:rsid w:val="00F24A4F"/>
    <w:rsid w:val="00F24C6C"/>
    <w:rsid w:val="00F259C9"/>
    <w:rsid w:val="00F300DC"/>
    <w:rsid w:val="00F31E7B"/>
    <w:rsid w:val="00F32720"/>
    <w:rsid w:val="00F333BA"/>
    <w:rsid w:val="00F3441D"/>
    <w:rsid w:val="00F34866"/>
    <w:rsid w:val="00F36904"/>
    <w:rsid w:val="00F369B4"/>
    <w:rsid w:val="00F37699"/>
    <w:rsid w:val="00F40714"/>
    <w:rsid w:val="00F40B5E"/>
    <w:rsid w:val="00F429AE"/>
    <w:rsid w:val="00F42AED"/>
    <w:rsid w:val="00F44D34"/>
    <w:rsid w:val="00F4729E"/>
    <w:rsid w:val="00F47C22"/>
    <w:rsid w:val="00F51678"/>
    <w:rsid w:val="00F51D19"/>
    <w:rsid w:val="00F54244"/>
    <w:rsid w:val="00F54C91"/>
    <w:rsid w:val="00F55B1E"/>
    <w:rsid w:val="00F569B0"/>
    <w:rsid w:val="00F60C51"/>
    <w:rsid w:val="00F610E7"/>
    <w:rsid w:val="00F61902"/>
    <w:rsid w:val="00F61D0E"/>
    <w:rsid w:val="00F6317C"/>
    <w:rsid w:val="00F63E08"/>
    <w:rsid w:val="00F63EA1"/>
    <w:rsid w:val="00F66974"/>
    <w:rsid w:val="00F66C87"/>
    <w:rsid w:val="00F67B3D"/>
    <w:rsid w:val="00F71982"/>
    <w:rsid w:val="00F71BF6"/>
    <w:rsid w:val="00F73790"/>
    <w:rsid w:val="00F744A2"/>
    <w:rsid w:val="00F74766"/>
    <w:rsid w:val="00F74B32"/>
    <w:rsid w:val="00F75575"/>
    <w:rsid w:val="00F75994"/>
    <w:rsid w:val="00F75BFE"/>
    <w:rsid w:val="00F76A1D"/>
    <w:rsid w:val="00F76F3D"/>
    <w:rsid w:val="00F7767D"/>
    <w:rsid w:val="00F80218"/>
    <w:rsid w:val="00F80B73"/>
    <w:rsid w:val="00F818F0"/>
    <w:rsid w:val="00F8331C"/>
    <w:rsid w:val="00F83855"/>
    <w:rsid w:val="00F84ACF"/>
    <w:rsid w:val="00F84B3E"/>
    <w:rsid w:val="00F87204"/>
    <w:rsid w:val="00F873F0"/>
    <w:rsid w:val="00F87D08"/>
    <w:rsid w:val="00F90483"/>
    <w:rsid w:val="00F91DA4"/>
    <w:rsid w:val="00F954CE"/>
    <w:rsid w:val="00F97408"/>
    <w:rsid w:val="00F977AF"/>
    <w:rsid w:val="00F9798E"/>
    <w:rsid w:val="00FA0FEE"/>
    <w:rsid w:val="00FA10AC"/>
    <w:rsid w:val="00FA1821"/>
    <w:rsid w:val="00FA182D"/>
    <w:rsid w:val="00FA2841"/>
    <w:rsid w:val="00FA3D25"/>
    <w:rsid w:val="00FA6ED5"/>
    <w:rsid w:val="00FA730F"/>
    <w:rsid w:val="00FA76A3"/>
    <w:rsid w:val="00FA7AC4"/>
    <w:rsid w:val="00FB03AA"/>
    <w:rsid w:val="00FB1AF5"/>
    <w:rsid w:val="00FB4C99"/>
    <w:rsid w:val="00FB68B9"/>
    <w:rsid w:val="00FB6C7E"/>
    <w:rsid w:val="00FB733C"/>
    <w:rsid w:val="00FB78F4"/>
    <w:rsid w:val="00FB7B2A"/>
    <w:rsid w:val="00FC01B4"/>
    <w:rsid w:val="00FC09EB"/>
    <w:rsid w:val="00FC15BA"/>
    <w:rsid w:val="00FC1ACD"/>
    <w:rsid w:val="00FC3EB2"/>
    <w:rsid w:val="00FC57FC"/>
    <w:rsid w:val="00FC58BF"/>
    <w:rsid w:val="00FC654D"/>
    <w:rsid w:val="00FD14DC"/>
    <w:rsid w:val="00FD1CB3"/>
    <w:rsid w:val="00FD243A"/>
    <w:rsid w:val="00FD39DA"/>
    <w:rsid w:val="00FD5F48"/>
    <w:rsid w:val="00FE03C9"/>
    <w:rsid w:val="00FE0F56"/>
    <w:rsid w:val="00FE2F71"/>
    <w:rsid w:val="00FE31CF"/>
    <w:rsid w:val="00FE5E95"/>
    <w:rsid w:val="00FE7748"/>
    <w:rsid w:val="00FE7FA9"/>
    <w:rsid w:val="00FF2125"/>
    <w:rsid w:val="00FF32AB"/>
    <w:rsid w:val="00FF37A3"/>
    <w:rsid w:val="00FF4AF8"/>
    <w:rsid w:val="00FF5195"/>
    <w:rsid w:val="00FF52A3"/>
    <w:rsid w:val="00FF6901"/>
    <w:rsid w:val="00FF6F41"/>
    <w:rsid w:val="012DD611"/>
    <w:rsid w:val="01365657"/>
    <w:rsid w:val="0136AAEA"/>
    <w:rsid w:val="015D16DA"/>
    <w:rsid w:val="015E07F0"/>
    <w:rsid w:val="01DB4E13"/>
    <w:rsid w:val="033FCE80"/>
    <w:rsid w:val="04329C5A"/>
    <w:rsid w:val="0434A085"/>
    <w:rsid w:val="045385DD"/>
    <w:rsid w:val="0500EC24"/>
    <w:rsid w:val="050D9964"/>
    <w:rsid w:val="051E914D"/>
    <w:rsid w:val="0559112F"/>
    <w:rsid w:val="055FB9D0"/>
    <w:rsid w:val="05A5AB38"/>
    <w:rsid w:val="05B659BC"/>
    <w:rsid w:val="05BCE158"/>
    <w:rsid w:val="05BF3360"/>
    <w:rsid w:val="05C1C9E5"/>
    <w:rsid w:val="060A6660"/>
    <w:rsid w:val="063332E8"/>
    <w:rsid w:val="0651C7C3"/>
    <w:rsid w:val="065D1229"/>
    <w:rsid w:val="066D71D7"/>
    <w:rsid w:val="06FDA10E"/>
    <w:rsid w:val="070CA568"/>
    <w:rsid w:val="07362573"/>
    <w:rsid w:val="0793D8EE"/>
    <w:rsid w:val="07A6CF00"/>
    <w:rsid w:val="08311F6A"/>
    <w:rsid w:val="08CCF9AC"/>
    <w:rsid w:val="08E14C19"/>
    <w:rsid w:val="092535A4"/>
    <w:rsid w:val="09A6CBDE"/>
    <w:rsid w:val="0A42202C"/>
    <w:rsid w:val="0A4E09C8"/>
    <w:rsid w:val="0A546D88"/>
    <w:rsid w:val="0A574ED4"/>
    <w:rsid w:val="0A82BA25"/>
    <w:rsid w:val="0B1E33CC"/>
    <w:rsid w:val="0B22FCA8"/>
    <w:rsid w:val="0CD44B69"/>
    <w:rsid w:val="0D2D7E40"/>
    <w:rsid w:val="0DD9A753"/>
    <w:rsid w:val="0DF32876"/>
    <w:rsid w:val="0E0903C2"/>
    <w:rsid w:val="0E47198D"/>
    <w:rsid w:val="0E4F3C4B"/>
    <w:rsid w:val="0ECE9A22"/>
    <w:rsid w:val="0ED6AE27"/>
    <w:rsid w:val="0EDA0203"/>
    <w:rsid w:val="0EDF5E9B"/>
    <w:rsid w:val="0EE9EB76"/>
    <w:rsid w:val="0EF50EBF"/>
    <w:rsid w:val="0F82295C"/>
    <w:rsid w:val="0FAE2E6E"/>
    <w:rsid w:val="106F84E8"/>
    <w:rsid w:val="10A811A3"/>
    <w:rsid w:val="116FF7B5"/>
    <w:rsid w:val="11929286"/>
    <w:rsid w:val="1265C1AB"/>
    <w:rsid w:val="127AF734"/>
    <w:rsid w:val="12851D6B"/>
    <w:rsid w:val="12CC7EBB"/>
    <w:rsid w:val="12D3E97B"/>
    <w:rsid w:val="131725D5"/>
    <w:rsid w:val="131D704F"/>
    <w:rsid w:val="1339A514"/>
    <w:rsid w:val="133A54C3"/>
    <w:rsid w:val="1360F8F3"/>
    <w:rsid w:val="13B17284"/>
    <w:rsid w:val="13B1ECE8"/>
    <w:rsid w:val="13B3CF01"/>
    <w:rsid w:val="13BAA49E"/>
    <w:rsid w:val="13FB2C07"/>
    <w:rsid w:val="14275E0D"/>
    <w:rsid w:val="142802F9"/>
    <w:rsid w:val="1454BEFA"/>
    <w:rsid w:val="1481C5C9"/>
    <w:rsid w:val="14EC5CF4"/>
    <w:rsid w:val="14ECDDE9"/>
    <w:rsid w:val="1528A282"/>
    <w:rsid w:val="152E0AF1"/>
    <w:rsid w:val="15364F0F"/>
    <w:rsid w:val="1564A638"/>
    <w:rsid w:val="15F741BA"/>
    <w:rsid w:val="1600A985"/>
    <w:rsid w:val="161550DE"/>
    <w:rsid w:val="1648FA46"/>
    <w:rsid w:val="166B00F2"/>
    <w:rsid w:val="16B7A0AB"/>
    <w:rsid w:val="16DC627C"/>
    <w:rsid w:val="17B2DA57"/>
    <w:rsid w:val="17C96484"/>
    <w:rsid w:val="17D8277A"/>
    <w:rsid w:val="17DB973B"/>
    <w:rsid w:val="17DE7BD6"/>
    <w:rsid w:val="1806C0FE"/>
    <w:rsid w:val="18297298"/>
    <w:rsid w:val="18C170D1"/>
    <w:rsid w:val="18D09067"/>
    <w:rsid w:val="18EA6BB1"/>
    <w:rsid w:val="1911307D"/>
    <w:rsid w:val="19181440"/>
    <w:rsid w:val="193EF0C0"/>
    <w:rsid w:val="1A48DAD6"/>
    <w:rsid w:val="1A5483B8"/>
    <w:rsid w:val="1A8F285A"/>
    <w:rsid w:val="1B11FF95"/>
    <w:rsid w:val="1B1C9CA0"/>
    <w:rsid w:val="1BDEA83A"/>
    <w:rsid w:val="1C887580"/>
    <w:rsid w:val="1CCC3477"/>
    <w:rsid w:val="1CF7B9B3"/>
    <w:rsid w:val="1D8607EE"/>
    <w:rsid w:val="1DADEE26"/>
    <w:rsid w:val="1DAFB359"/>
    <w:rsid w:val="1DB83564"/>
    <w:rsid w:val="1DEDBDEF"/>
    <w:rsid w:val="1DFD8E21"/>
    <w:rsid w:val="1F0D1A7A"/>
    <w:rsid w:val="1F46DBBA"/>
    <w:rsid w:val="1F563839"/>
    <w:rsid w:val="20E68794"/>
    <w:rsid w:val="20FE8F9F"/>
    <w:rsid w:val="21076AEB"/>
    <w:rsid w:val="21424D06"/>
    <w:rsid w:val="2150CC0B"/>
    <w:rsid w:val="218DA19B"/>
    <w:rsid w:val="21A4AF1E"/>
    <w:rsid w:val="21D59F0E"/>
    <w:rsid w:val="226DEE48"/>
    <w:rsid w:val="22A709F3"/>
    <w:rsid w:val="22B47730"/>
    <w:rsid w:val="232FFAD6"/>
    <w:rsid w:val="2340EA18"/>
    <w:rsid w:val="239DA100"/>
    <w:rsid w:val="23A43671"/>
    <w:rsid w:val="23C0B78F"/>
    <w:rsid w:val="23C8359B"/>
    <w:rsid w:val="23D1347C"/>
    <w:rsid w:val="23D3FDCC"/>
    <w:rsid w:val="23FBC998"/>
    <w:rsid w:val="240B8605"/>
    <w:rsid w:val="241E0495"/>
    <w:rsid w:val="2448B2AF"/>
    <w:rsid w:val="24B9C08E"/>
    <w:rsid w:val="25031A00"/>
    <w:rsid w:val="252FC948"/>
    <w:rsid w:val="25342CD1"/>
    <w:rsid w:val="25D8DDE3"/>
    <w:rsid w:val="25EECB00"/>
    <w:rsid w:val="2652177F"/>
    <w:rsid w:val="279869F4"/>
    <w:rsid w:val="27D1917C"/>
    <w:rsid w:val="27E5F3FB"/>
    <w:rsid w:val="27E83F80"/>
    <w:rsid w:val="27F4622A"/>
    <w:rsid w:val="2815CDAA"/>
    <w:rsid w:val="292E202B"/>
    <w:rsid w:val="29372576"/>
    <w:rsid w:val="29852E24"/>
    <w:rsid w:val="29E41FB5"/>
    <w:rsid w:val="29F6AB65"/>
    <w:rsid w:val="2A200BDE"/>
    <w:rsid w:val="2A25A65D"/>
    <w:rsid w:val="2AAD34EB"/>
    <w:rsid w:val="2BA6E33E"/>
    <w:rsid w:val="2BD66B99"/>
    <w:rsid w:val="2BF77D88"/>
    <w:rsid w:val="2C3552DD"/>
    <w:rsid w:val="2C74EB7E"/>
    <w:rsid w:val="2CE542ED"/>
    <w:rsid w:val="2D61C9DF"/>
    <w:rsid w:val="2DA8123F"/>
    <w:rsid w:val="2DA9FF13"/>
    <w:rsid w:val="2DD9BA26"/>
    <w:rsid w:val="2E398DC8"/>
    <w:rsid w:val="2E40C54F"/>
    <w:rsid w:val="2EC76DC7"/>
    <w:rsid w:val="2EFCFEDE"/>
    <w:rsid w:val="3036C721"/>
    <w:rsid w:val="3074ED8D"/>
    <w:rsid w:val="30938344"/>
    <w:rsid w:val="30F9D869"/>
    <w:rsid w:val="31123D35"/>
    <w:rsid w:val="3141BF0A"/>
    <w:rsid w:val="3183333E"/>
    <w:rsid w:val="3193F919"/>
    <w:rsid w:val="3229736B"/>
    <w:rsid w:val="32497371"/>
    <w:rsid w:val="3269791C"/>
    <w:rsid w:val="3292287A"/>
    <w:rsid w:val="330B9728"/>
    <w:rsid w:val="3318DFFB"/>
    <w:rsid w:val="33D1449C"/>
    <w:rsid w:val="33F4EF38"/>
    <w:rsid w:val="34C55E5E"/>
    <w:rsid w:val="36A1A97F"/>
    <w:rsid w:val="36EB8399"/>
    <w:rsid w:val="374D2BD6"/>
    <w:rsid w:val="37514EED"/>
    <w:rsid w:val="37E9A51E"/>
    <w:rsid w:val="382F4873"/>
    <w:rsid w:val="38464F14"/>
    <w:rsid w:val="3873D29F"/>
    <w:rsid w:val="3991777F"/>
    <w:rsid w:val="39BADA6E"/>
    <w:rsid w:val="39F8160B"/>
    <w:rsid w:val="3A5BA2EE"/>
    <w:rsid w:val="3A5F4A09"/>
    <w:rsid w:val="3A8DD8FF"/>
    <w:rsid w:val="3A9C5E7C"/>
    <w:rsid w:val="3AEDD855"/>
    <w:rsid w:val="3B3549B5"/>
    <w:rsid w:val="3B6FE4FC"/>
    <w:rsid w:val="3B8EC994"/>
    <w:rsid w:val="3BD0DEBC"/>
    <w:rsid w:val="3CACC18A"/>
    <w:rsid w:val="3D00586E"/>
    <w:rsid w:val="3E2F283C"/>
    <w:rsid w:val="3EC32B61"/>
    <w:rsid w:val="3F55179A"/>
    <w:rsid w:val="3F846D01"/>
    <w:rsid w:val="3FA38F52"/>
    <w:rsid w:val="3FC2F9F0"/>
    <w:rsid w:val="3FE29E24"/>
    <w:rsid w:val="40025A4F"/>
    <w:rsid w:val="403A9029"/>
    <w:rsid w:val="40553FD1"/>
    <w:rsid w:val="414DF081"/>
    <w:rsid w:val="417C4C53"/>
    <w:rsid w:val="41A6C37D"/>
    <w:rsid w:val="41F15CF6"/>
    <w:rsid w:val="421C1117"/>
    <w:rsid w:val="42E6CFD9"/>
    <w:rsid w:val="43ADD2E1"/>
    <w:rsid w:val="43DFA38B"/>
    <w:rsid w:val="441BDBD0"/>
    <w:rsid w:val="441E2DD1"/>
    <w:rsid w:val="4438C0D3"/>
    <w:rsid w:val="4464583D"/>
    <w:rsid w:val="446E41E8"/>
    <w:rsid w:val="4530CEDA"/>
    <w:rsid w:val="458C55C8"/>
    <w:rsid w:val="45C7EB95"/>
    <w:rsid w:val="45FF7D5A"/>
    <w:rsid w:val="46C33980"/>
    <w:rsid w:val="4737AAE1"/>
    <w:rsid w:val="48BEECE3"/>
    <w:rsid w:val="48E7587F"/>
    <w:rsid w:val="4A7627C3"/>
    <w:rsid w:val="4AE2A748"/>
    <w:rsid w:val="4AF45DCF"/>
    <w:rsid w:val="4B216CF9"/>
    <w:rsid w:val="4B49CB8D"/>
    <w:rsid w:val="4B84D864"/>
    <w:rsid w:val="4BB29FE5"/>
    <w:rsid w:val="4BB76DE3"/>
    <w:rsid w:val="4BC01D78"/>
    <w:rsid w:val="4C886E2E"/>
    <w:rsid w:val="4D100612"/>
    <w:rsid w:val="4D5956CD"/>
    <w:rsid w:val="4D5B6F3B"/>
    <w:rsid w:val="4D73CF11"/>
    <w:rsid w:val="4E3CB02A"/>
    <w:rsid w:val="4E5225CF"/>
    <w:rsid w:val="4E9C2EAF"/>
    <w:rsid w:val="4F2FC900"/>
    <w:rsid w:val="51813044"/>
    <w:rsid w:val="51AAC274"/>
    <w:rsid w:val="51CE0E6A"/>
    <w:rsid w:val="52270DA6"/>
    <w:rsid w:val="524DDD14"/>
    <w:rsid w:val="529DD865"/>
    <w:rsid w:val="5328F185"/>
    <w:rsid w:val="53D8EEF8"/>
    <w:rsid w:val="541EC797"/>
    <w:rsid w:val="542589B8"/>
    <w:rsid w:val="54A7539A"/>
    <w:rsid w:val="557C3580"/>
    <w:rsid w:val="55A66EAB"/>
    <w:rsid w:val="55DE58F3"/>
    <w:rsid w:val="5602CB5E"/>
    <w:rsid w:val="563A9FA1"/>
    <w:rsid w:val="5755E037"/>
    <w:rsid w:val="57C2C54F"/>
    <w:rsid w:val="58081FE2"/>
    <w:rsid w:val="58C4955B"/>
    <w:rsid w:val="58FFE535"/>
    <w:rsid w:val="590F321D"/>
    <w:rsid w:val="5A8130E0"/>
    <w:rsid w:val="5A98A498"/>
    <w:rsid w:val="5AC220BF"/>
    <w:rsid w:val="5AE1593A"/>
    <w:rsid w:val="5B0FBA7D"/>
    <w:rsid w:val="5C27B87F"/>
    <w:rsid w:val="5C593898"/>
    <w:rsid w:val="5C80D020"/>
    <w:rsid w:val="5C8E4140"/>
    <w:rsid w:val="5CAC26B6"/>
    <w:rsid w:val="5CDF9DC9"/>
    <w:rsid w:val="5D04CB4A"/>
    <w:rsid w:val="5DA56024"/>
    <w:rsid w:val="5E6956EC"/>
    <w:rsid w:val="5E79BECF"/>
    <w:rsid w:val="5F3C098B"/>
    <w:rsid w:val="5F41E77B"/>
    <w:rsid w:val="5FD91D0F"/>
    <w:rsid w:val="6023E501"/>
    <w:rsid w:val="606D58B1"/>
    <w:rsid w:val="609B1593"/>
    <w:rsid w:val="61CE71D8"/>
    <w:rsid w:val="6210EECF"/>
    <w:rsid w:val="62305FF2"/>
    <w:rsid w:val="6234D201"/>
    <w:rsid w:val="62474CDF"/>
    <w:rsid w:val="63177078"/>
    <w:rsid w:val="63A2DF76"/>
    <w:rsid w:val="63BBF2BD"/>
    <w:rsid w:val="63CA351E"/>
    <w:rsid w:val="64162351"/>
    <w:rsid w:val="64353844"/>
    <w:rsid w:val="643E0782"/>
    <w:rsid w:val="646F8F72"/>
    <w:rsid w:val="64862701"/>
    <w:rsid w:val="64A23419"/>
    <w:rsid w:val="64B92D15"/>
    <w:rsid w:val="64C472EF"/>
    <w:rsid w:val="64FFD4FA"/>
    <w:rsid w:val="65507FC5"/>
    <w:rsid w:val="657F4551"/>
    <w:rsid w:val="65C9E4C4"/>
    <w:rsid w:val="65DFCA7A"/>
    <w:rsid w:val="65F34829"/>
    <w:rsid w:val="662273C3"/>
    <w:rsid w:val="66279C68"/>
    <w:rsid w:val="6656DB27"/>
    <w:rsid w:val="66C904E9"/>
    <w:rsid w:val="66E38237"/>
    <w:rsid w:val="66EEEB65"/>
    <w:rsid w:val="6719557A"/>
    <w:rsid w:val="6726F48B"/>
    <w:rsid w:val="672E8EEB"/>
    <w:rsid w:val="67D0731F"/>
    <w:rsid w:val="67DC9DC3"/>
    <w:rsid w:val="680A762A"/>
    <w:rsid w:val="684C332A"/>
    <w:rsid w:val="6900FDD0"/>
    <w:rsid w:val="6950D9EC"/>
    <w:rsid w:val="69A2E191"/>
    <w:rsid w:val="6A1090D3"/>
    <w:rsid w:val="6A1D6D32"/>
    <w:rsid w:val="6A7BD933"/>
    <w:rsid w:val="6B7842C9"/>
    <w:rsid w:val="6BE30438"/>
    <w:rsid w:val="6C108804"/>
    <w:rsid w:val="6C355663"/>
    <w:rsid w:val="6C5A737B"/>
    <w:rsid w:val="6C8E9858"/>
    <w:rsid w:val="6CC76FC5"/>
    <w:rsid w:val="6D1CAF39"/>
    <w:rsid w:val="6DF3792E"/>
    <w:rsid w:val="6E41AE0F"/>
    <w:rsid w:val="6E7B30B9"/>
    <w:rsid w:val="6E840AAF"/>
    <w:rsid w:val="6EB8EEA0"/>
    <w:rsid w:val="6F1B61CA"/>
    <w:rsid w:val="6F803C31"/>
    <w:rsid w:val="6FAC63D2"/>
    <w:rsid w:val="6FCB92F2"/>
    <w:rsid w:val="6FFDC34F"/>
    <w:rsid w:val="712A42E8"/>
    <w:rsid w:val="714222C3"/>
    <w:rsid w:val="71E1CF26"/>
    <w:rsid w:val="71F3053A"/>
    <w:rsid w:val="71F650F7"/>
    <w:rsid w:val="72190E94"/>
    <w:rsid w:val="725FAC14"/>
    <w:rsid w:val="726503A8"/>
    <w:rsid w:val="72FF8280"/>
    <w:rsid w:val="7328EE3B"/>
    <w:rsid w:val="732D05BF"/>
    <w:rsid w:val="73559797"/>
    <w:rsid w:val="73C73155"/>
    <w:rsid w:val="73D03653"/>
    <w:rsid w:val="746C771D"/>
    <w:rsid w:val="74FF0171"/>
    <w:rsid w:val="75084CFE"/>
    <w:rsid w:val="7512A4D3"/>
    <w:rsid w:val="75231838"/>
    <w:rsid w:val="75807CB5"/>
    <w:rsid w:val="758A1766"/>
    <w:rsid w:val="75C4DE7E"/>
    <w:rsid w:val="75D0BB28"/>
    <w:rsid w:val="766C87E4"/>
    <w:rsid w:val="7671CAA4"/>
    <w:rsid w:val="769C6C69"/>
    <w:rsid w:val="774C17CA"/>
    <w:rsid w:val="777D77DD"/>
    <w:rsid w:val="77DB6085"/>
    <w:rsid w:val="77EB0E59"/>
    <w:rsid w:val="782BB524"/>
    <w:rsid w:val="78369880"/>
    <w:rsid w:val="78635942"/>
    <w:rsid w:val="7875A06C"/>
    <w:rsid w:val="78DF5AEB"/>
    <w:rsid w:val="78E64B3E"/>
    <w:rsid w:val="78F93B0A"/>
    <w:rsid w:val="7908B7CF"/>
    <w:rsid w:val="79514CA6"/>
    <w:rsid w:val="79520372"/>
    <w:rsid w:val="79E7EBC3"/>
    <w:rsid w:val="7A2260B4"/>
    <w:rsid w:val="7A421F01"/>
    <w:rsid w:val="7A553E86"/>
    <w:rsid w:val="7A7942C5"/>
    <w:rsid w:val="7B0B9EF3"/>
    <w:rsid w:val="7B2C18BF"/>
    <w:rsid w:val="7BED828C"/>
    <w:rsid w:val="7CAC05E6"/>
    <w:rsid w:val="7CC7038E"/>
    <w:rsid w:val="7CE9EC3D"/>
    <w:rsid w:val="7D4A2C9D"/>
    <w:rsid w:val="7D69A2F7"/>
    <w:rsid w:val="7D71F149"/>
    <w:rsid w:val="7D872E3D"/>
    <w:rsid w:val="7DCAA31A"/>
    <w:rsid w:val="7DD68A21"/>
    <w:rsid w:val="7E4FC09C"/>
    <w:rsid w:val="7EA12532"/>
    <w:rsid w:val="7EA67FD1"/>
    <w:rsid w:val="7EBD9417"/>
    <w:rsid w:val="7EDCFDAC"/>
    <w:rsid w:val="7F069861"/>
    <w:rsid w:val="7F492A80"/>
    <w:rsid w:val="7F6491A7"/>
    <w:rsid w:val="7F771362"/>
    <w:rsid w:val="7F80966D"/>
    <w:rsid w:val="7FE96ECC"/>
    <w:rsid w:val="7FFD6F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14:docId w14:val="18678DA9"/>
  <w15:docId w15:val="{BEDA6C69-2D0C-4103-8449-2F69A4D6B4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18F0"/>
  </w:style>
  <w:style w:type="paragraph" w:styleId="Heading1">
    <w:name w:val="heading 1"/>
    <w:basedOn w:val="Normal"/>
    <w:next w:val="Normal"/>
    <w:link w:val="Heading1Char"/>
    <w:uiPriority w:val="9"/>
    <w:qFormat/>
    <w:rsid w:val="0092568A"/>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D4008"/>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uiPriority w:val="9"/>
    <w:unhideWhenUsed/>
    <w:qFormat/>
    <w:rsid w:val="4B84D86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uiPriority w:val="9"/>
    <w:unhideWhenUsed/>
    <w:qFormat/>
    <w:rsid w:val="4B84D864"/>
    <w:pPr>
      <w:keepNext/>
      <w:keepLines/>
      <w:spacing w:before="80" w:after="40"/>
      <w:outlineLvl w:val="3"/>
    </w:pPr>
    <w:rPr>
      <w:rFonts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B0E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7B0E0D"/>
  </w:style>
  <w:style w:type="paragraph" w:styleId="Footer">
    <w:name w:val="footer"/>
    <w:basedOn w:val="Normal"/>
    <w:link w:val="FooterChar"/>
    <w:uiPriority w:val="99"/>
    <w:unhideWhenUsed/>
    <w:rsid w:val="007B0E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B0E0D"/>
  </w:style>
  <w:style w:type="paragraph" w:styleId="ListParagraph">
    <w:name w:val="List Paragraph"/>
    <w:basedOn w:val="Normal"/>
    <w:link w:val="ListParagraphChar"/>
    <w:uiPriority w:val="34"/>
    <w:qFormat/>
    <w:rsid w:val="00785714"/>
    <w:pPr>
      <w:ind w:left="720"/>
      <w:contextualSpacing/>
    </w:pPr>
  </w:style>
  <w:style w:type="character" w:styleId="Hyperlink">
    <w:name w:val="Hyperlink"/>
    <w:basedOn w:val="DefaultParagraphFont"/>
    <w:uiPriority w:val="99"/>
    <w:unhideWhenUsed/>
    <w:rsid w:val="00E925E1"/>
    <w:rPr>
      <w:color w:val="0563C1" w:themeColor="hyperlink"/>
      <w:u w:val="single"/>
    </w:rPr>
  </w:style>
  <w:style w:type="character" w:styleId="CommentReference">
    <w:name w:val="annotation reference"/>
    <w:basedOn w:val="DefaultParagraphFont"/>
    <w:uiPriority w:val="99"/>
    <w:semiHidden/>
    <w:unhideWhenUsed/>
    <w:rsid w:val="002318AF"/>
    <w:rPr>
      <w:sz w:val="16"/>
      <w:szCs w:val="16"/>
    </w:rPr>
  </w:style>
  <w:style w:type="paragraph" w:styleId="CommentText">
    <w:name w:val="annotation text"/>
    <w:basedOn w:val="Normal"/>
    <w:link w:val="CommentTextChar"/>
    <w:uiPriority w:val="99"/>
    <w:unhideWhenUsed/>
    <w:rsid w:val="002318AF"/>
    <w:pPr>
      <w:spacing w:line="240" w:lineRule="auto"/>
    </w:pPr>
    <w:rPr>
      <w:sz w:val="20"/>
      <w:szCs w:val="20"/>
    </w:rPr>
  </w:style>
  <w:style w:type="character" w:styleId="CommentTextChar" w:customStyle="1">
    <w:name w:val="Comment Text Char"/>
    <w:basedOn w:val="DefaultParagraphFont"/>
    <w:link w:val="CommentText"/>
    <w:uiPriority w:val="99"/>
    <w:rsid w:val="002318AF"/>
    <w:rPr>
      <w:sz w:val="20"/>
      <w:szCs w:val="20"/>
    </w:rPr>
  </w:style>
  <w:style w:type="paragraph" w:styleId="CommentSubject">
    <w:name w:val="annotation subject"/>
    <w:basedOn w:val="CommentText"/>
    <w:next w:val="CommentText"/>
    <w:link w:val="CommentSubjectChar"/>
    <w:uiPriority w:val="99"/>
    <w:semiHidden/>
    <w:unhideWhenUsed/>
    <w:rsid w:val="002318AF"/>
    <w:rPr>
      <w:b/>
      <w:bCs/>
    </w:rPr>
  </w:style>
  <w:style w:type="character" w:styleId="CommentSubjectChar" w:customStyle="1">
    <w:name w:val="Comment Subject Char"/>
    <w:basedOn w:val="CommentTextChar"/>
    <w:link w:val="CommentSubject"/>
    <w:uiPriority w:val="99"/>
    <w:semiHidden/>
    <w:rsid w:val="002318AF"/>
    <w:rPr>
      <w:b/>
      <w:bCs/>
      <w:sz w:val="20"/>
      <w:szCs w:val="20"/>
    </w:rPr>
  </w:style>
  <w:style w:type="paragraph" w:styleId="BalloonText">
    <w:name w:val="Balloon Text"/>
    <w:basedOn w:val="Normal"/>
    <w:link w:val="BalloonTextChar"/>
    <w:uiPriority w:val="99"/>
    <w:semiHidden/>
    <w:unhideWhenUsed/>
    <w:rsid w:val="002318A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318AF"/>
    <w:rPr>
      <w:rFonts w:ascii="Segoe UI" w:hAnsi="Segoe UI" w:cs="Segoe UI"/>
      <w:sz w:val="18"/>
      <w:szCs w:val="18"/>
    </w:rPr>
  </w:style>
  <w:style w:type="paragraph" w:styleId="Default" w:customStyle="1">
    <w:name w:val="Default"/>
    <w:rsid w:val="0039003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7707F"/>
    <w:rPr>
      <w:color w:val="954F72" w:themeColor="followedHyperlink"/>
      <w:u w:val="single"/>
    </w:rPr>
  </w:style>
  <w:style w:type="paragraph" w:styleId="Revision">
    <w:name w:val="Revision"/>
    <w:hidden/>
    <w:uiPriority w:val="99"/>
    <w:semiHidden/>
    <w:rsid w:val="00AC1684"/>
    <w:pPr>
      <w:spacing w:after="0" w:line="240" w:lineRule="auto"/>
    </w:pPr>
  </w:style>
  <w:style w:type="paragraph" w:styleId="QuestionAqua" w:customStyle="1">
    <w:name w:val="Question Aqua"/>
    <w:basedOn w:val="ListParagraph"/>
    <w:link w:val="QuestionAquaChar"/>
    <w:qFormat/>
    <w:rsid w:val="00911173"/>
    <w:pPr>
      <w:numPr>
        <w:numId w:val="7"/>
      </w:numPr>
      <w:spacing w:after="240"/>
      <w:contextualSpacing w:val="0"/>
    </w:pPr>
    <w:rPr>
      <w:b/>
      <w:color w:val="13868F"/>
      <w:sz w:val="24"/>
      <w:szCs w:val="24"/>
    </w:rPr>
  </w:style>
  <w:style w:type="paragraph" w:styleId="Instructions" w:customStyle="1">
    <w:name w:val="Instructions"/>
    <w:basedOn w:val="ListParagraph"/>
    <w:link w:val="InstructionsChar"/>
    <w:qFormat/>
    <w:rsid w:val="00593878"/>
    <w:pPr>
      <w:ind w:left="360"/>
    </w:pPr>
    <w:rPr>
      <w:i/>
      <w:color w:val="44546A" w:themeColor="text2"/>
      <w:sz w:val="24"/>
      <w:szCs w:val="24"/>
    </w:rPr>
  </w:style>
  <w:style w:type="character" w:styleId="ListParagraphChar" w:customStyle="1">
    <w:name w:val="List Paragraph Char"/>
    <w:basedOn w:val="DefaultParagraphFont"/>
    <w:link w:val="ListParagraph"/>
    <w:uiPriority w:val="34"/>
    <w:rsid w:val="00911173"/>
  </w:style>
  <w:style w:type="character" w:styleId="QuestionAquaChar" w:customStyle="1">
    <w:name w:val="Question Aqua Char"/>
    <w:basedOn w:val="ListParagraphChar"/>
    <w:link w:val="QuestionAqua"/>
    <w:rsid w:val="00911173"/>
    <w:rPr>
      <w:b/>
      <w:color w:val="13868F"/>
      <w:sz w:val="24"/>
      <w:szCs w:val="24"/>
    </w:rPr>
  </w:style>
  <w:style w:type="table" w:styleId="TableGrid">
    <w:name w:val="Table Grid"/>
    <w:basedOn w:val="TableNormal"/>
    <w:uiPriority w:val="39"/>
    <w:rsid w:val="00FA7A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structionsChar" w:customStyle="1">
    <w:name w:val="Instructions Char"/>
    <w:basedOn w:val="ListParagraphChar"/>
    <w:link w:val="Instructions"/>
    <w:rsid w:val="00593878"/>
    <w:rPr>
      <w:i/>
      <w:color w:val="44546A" w:themeColor="text2"/>
      <w:sz w:val="24"/>
      <w:szCs w:val="24"/>
    </w:rPr>
  </w:style>
  <w:style w:type="paragraph" w:styleId="InstructionsStyle" w:customStyle="1">
    <w:name w:val="Instructions_Style"/>
    <w:basedOn w:val="ListParagraph"/>
    <w:link w:val="InstructionsStyleChar"/>
    <w:qFormat/>
    <w:rsid w:val="00992393"/>
    <w:pPr>
      <w:ind w:left="357"/>
      <w:contextualSpacing w:val="0"/>
    </w:pPr>
    <w:rPr>
      <w:sz w:val="24"/>
      <w:szCs w:val="24"/>
    </w:rPr>
  </w:style>
  <w:style w:type="character" w:styleId="InstructionsStyleChar" w:customStyle="1">
    <w:name w:val="Instructions_Style Char"/>
    <w:basedOn w:val="ListParagraphChar"/>
    <w:link w:val="InstructionsStyle"/>
    <w:rsid w:val="00992393"/>
    <w:rPr>
      <w:sz w:val="24"/>
      <w:szCs w:val="24"/>
    </w:rPr>
  </w:style>
  <w:style w:type="character" w:styleId="Heading1Char" w:customStyle="1">
    <w:name w:val="Heading 1 Char"/>
    <w:basedOn w:val="DefaultParagraphFont"/>
    <w:link w:val="Heading1"/>
    <w:uiPriority w:val="9"/>
    <w:rsid w:val="0092568A"/>
    <w:rPr>
      <w:rFonts w:asciiTheme="majorHAnsi" w:hAnsiTheme="majorHAnsi" w:eastAsiaTheme="majorEastAsia" w:cstheme="majorBidi"/>
      <w:color w:val="2E74B5" w:themeColor="accent1" w:themeShade="BF"/>
      <w:sz w:val="32"/>
      <w:szCs w:val="32"/>
    </w:rPr>
  </w:style>
  <w:style w:type="character" w:styleId="Emphasis">
    <w:name w:val="Emphasis"/>
    <w:basedOn w:val="DefaultParagraphFont"/>
    <w:uiPriority w:val="20"/>
    <w:qFormat/>
    <w:rsid w:val="00074D3E"/>
    <w:rPr>
      <w:i/>
      <w:iCs/>
    </w:rPr>
  </w:style>
  <w:style w:type="character" w:styleId="Heading2Char" w:customStyle="1">
    <w:name w:val="Heading 2 Char"/>
    <w:basedOn w:val="DefaultParagraphFont"/>
    <w:link w:val="Heading2"/>
    <w:uiPriority w:val="9"/>
    <w:semiHidden/>
    <w:rsid w:val="001D4008"/>
    <w:rPr>
      <w:rFonts w:asciiTheme="majorHAnsi" w:hAnsiTheme="majorHAnsi" w:eastAsiaTheme="majorEastAsia" w:cstheme="majorBidi"/>
      <w:color w:val="2E74B5" w:themeColor="accent1" w:themeShade="BF"/>
      <w:sz w:val="26"/>
      <w:szCs w:val="26"/>
    </w:rPr>
  </w:style>
  <w:style w:type="character" w:styleId="UnresolvedMention">
    <w:name w:val="Unresolved Mention"/>
    <w:basedOn w:val="DefaultParagraphFont"/>
    <w:uiPriority w:val="99"/>
    <w:semiHidden/>
    <w:unhideWhenUsed/>
    <w:rsid w:val="001D4008"/>
    <w:rPr>
      <w:color w:val="605E5C"/>
      <w:shd w:val="clear" w:color="auto" w:fill="E1DFDD"/>
    </w:rPr>
  </w:style>
  <w:style w:type="table" w:styleId="TableGrid1" w:customStyle="1">
    <w:name w:val="Table Grid1"/>
    <w:basedOn w:val="TableNormal"/>
    <w:next w:val="TableGrid"/>
    <w:uiPriority w:val="39"/>
    <w:rsid w:val="00302019"/>
    <w:pPr>
      <w:spacing w:after="0" w:line="240" w:lineRule="auto"/>
    </w:pPr>
    <w:rPr>
      <w:rFonts w:ascii="Calibri" w:hAnsi="Calibri" w:eastAsia="Calibri" w:cs="Times New Roman"/>
      <w:sz w:val="20"/>
      <w:szCs w:val="20"/>
      <w:lang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302019"/>
    <w:pPr>
      <w:spacing w:after="0" w:line="240" w:lineRule="auto"/>
    </w:pPr>
    <w:rPr>
      <w:rFonts w:ascii="Calibri" w:hAnsi="Calibri" w:eastAsia="Calibri" w:cs="Times New Roman"/>
      <w:sz w:val="20"/>
      <w:szCs w:val="20"/>
      <w:lang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D22315"/>
    <w:rPr>
      <w:b/>
      <w:bCs/>
    </w:rPr>
  </w:style>
  <w:style w:type="paragraph" w:styleId="paragraph" w:customStyle="1">
    <w:name w:val="paragraph"/>
    <w:basedOn w:val="Normal"/>
    <w:rsid w:val="00A47E1A"/>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A47E1A"/>
  </w:style>
  <w:style w:type="character" w:styleId="eop" w:customStyle="1">
    <w:name w:val="eop"/>
    <w:basedOn w:val="DefaultParagraphFont"/>
    <w:rsid w:val="00A47E1A"/>
  </w:style>
  <w:style w:type="paragraph" w:styleId="NormalWeb">
    <w:name w:val="Normal (Web)"/>
    <w:basedOn w:val="Normal"/>
    <w:uiPriority w:val="99"/>
    <w:unhideWhenUsed/>
    <w:rsid w:val="00A24302"/>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787">
      <w:bodyDiv w:val="1"/>
      <w:marLeft w:val="0"/>
      <w:marRight w:val="0"/>
      <w:marTop w:val="0"/>
      <w:marBottom w:val="0"/>
      <w:divBdr>
        <w:top w:val="none" w:sz="0" w:space="0" w:color="auto"/>
        <w:left w:val="none" w:sz="0" w:space="0" w:color="auto"/>
        <w:bottom w:val="none" w:sz="0" w:space="0" w:color="auto"/>
        <w:right w:val="none" w:sz="0" w:space="0" w:color="auto"/>
      </w:divBdr>
      <w:divsChild>
        <w:div w:id="84349273">
          <w:marLeft w:val="0"/>
          <w:marRight w:val="0"/>
          <w:marTop w:val="0"/>
          <w:marBottom w:val="0"/>
          <w:divBdr>
            <w:top w:val="none" w:sz="0" w:space="0" w:color="auto"/>
            <w:left w:val="none" w:sz="0" w:space="0" w:color="auto"/>
            <w:bottom w:val="none" w:sz="0" w:space="0" w:color="auto"/>
            <w:right w:val="none" w:sz="0" w:space="0" w:color="auto"/>
          </w:divBdr>
          <w:divsChild>
            <w:div w:id="170488226">
              <w:marLeft w:val="0"/>
              <w:marRight w:val="0"/>
              <w:marTop w:val="0"/>
              <w:marBottom w:val="0"/>
              <w:divBdr>
                <w:top w:val="none" w:sz="0" w:space="0" w:color="auto"/>
                <w:left w:val="none" w:sz="0" w:space="0" w:color="auto"/>
                <w:bottom w:val="none" w:sz="0" w:space="0" w:color="auto"/>
                <w:right w:val="none" w:sz="0" w:space="0" w:color="auto"/>
              </w:divBdr>
              <w:divsChild>
                <w:div w:id="1540705846">
                  <w:marLeft w:val="0"/>
                  <w:marRight w:val="0"/>
                  <w:marTop w:val="0"/>
                  <w:marBottom w:val="0"/>
                  <w:divBdr>
                    <w:top w:val="none" w:sz="0" w:space="0" w:color="auto"/>
                    <w:left w:val="none" w:sz="0" w:space="0" w:color="auto"/>
                    <w:bottom w:val="none" w:sz="0" w:space="0" w:color="auto"/>
                    <w:right w:val="none" w:sz="0" w:space="0" w:color="auto"/>
                  </w:divBdr>
                  <w:divsChild>
                    <w:div w:id="1600142646">
                      <w:marLeft w:val="0"/>
                      <w:marRight w:val="0"/>
                      <w:marTop w:val="0"/>
                      <w:marBottom w:val="0"/>
                      <w:divBdr>
                        <w:top w:val="none" w:sz="0" w:space="0" w:color="auto"/>
                        <w:left w:val="none" w:sz="0" w:space="0" w:color="auto"/>
                        <w:bottom w:val="none" w:sz="0" w:space="0" w:color="auto"/>
                        <w:right w:val="none" w:sz="0" w:space="0" w:color="auto"/>
                      </w:divBdr>
                      <w:divsChild>
                        <w:div w:id="1844469695">
                          <w:marLeft w:val="0"/>
                          <w:marRight w:val="0"/>
                          <w:marTop w:val="0"/>
                          <w:marBottom w:val="0"/>
                          <w:divBdr>
                            <w:top w:val="none" w:sz="0" w:space="0" w:color="auto"/>
                            <w:left w:val="none" w:sz="0" w:space="0" w:color="auto"/>
                            <w:bottom w:val="none" w:sz="0" w:space="0" w:color="auto"/>
                            <w:right w:val="none" w:sz="0" w:space="0" w:color="auto"/>
                          </w:divBdr>
                        </w:div>
                        <w:div w:id="972062344">
                          <w:marLeft w:val="0"/>
                          <w:marRight w:val="0"/>
                          <w:marTop w:val="0"/>
                          <w:marBottom w:val="0"/>
                          <w:divBdr>
                            <w:top w:val="none" w:sz="0" w:space="0" w:color="auto"/>
                            <w:left w:val="none" w:sz="0" w:space="0" w:color="auto"/>
                            <w:bottom w:val="none" w:sz="0" w:space="0" w:color="auto"/>
                            <w:right w:val="none" w:sz="0" w:space="0" w:color="auto"/>
                          </w:divBdr>
                        </w:div>
                        <w:div w:id="1511984519">
                          <w:marLeft w:val="0"/>
                          <w:marRight w:val="0"/>
                          <w:marTop w:val="0"/>
                          <w:marBottom w:val="0"/>
                          <w:divBdr>
                            <w:top w:val="none" w:sz="0" w:space="0" w:color="auto"/>
                            <w:left w:val="none" w:sz="0" w:space="0" w:color="auto"/>
                            <w:bottom w:val="none" w:sz="0" w:space="0" w:color="auto"/>
                            <w:right w:val="none" w:sz="0" w:space="0" w:color="auto"/>
                          </w:divBdr>
                        </w:div>
                        <w:div w:id="291253837">
                          <w:marLeft w:val="0"/>
                          <w:marRight w:val="0"/>
                          <w:marTop w:val="0"/>
                          <w:marBottom w:val="0"/>
                          <w:divBdr>
                            <w:top w:val="none" w:sz="0" w:space="0" w:color="auto"/>
                            <w:left w:val="none" w:sz="0" w:space="0" w:color="auto"/>
                            <w:bottom w:val="none" w:sz="0" w:space="0" w:color="auto"/>
                            <w:right w:val="none" w:sz="0" w:space="0" w:color="auto"/>
                          </w:divBdr>
                        </w:div>
                      </w:divsChild>
                    </w:div>
                    <w:div w:id="1871800472">
                      <w:marLeft w:val="0"/>
                      <w:marRight w:val="0"/>
                      <w:marTop w:val="0"/>
                      <w:marBottom w:val="0"/>
                      <w:divBdr>
                        <w:top w:val="none" w:sz="0" w:space="0" w:color="auto"/>
                        <w:left w:val="none" w:sz="0" w:space="0" w:color="auto"/>
                        <w:bottom w:val="none" w:sz="0" w:space="0" w:color="auto"/>
                        <w:right w:val="none" w:sz="0" w:space="0" w:color="auto"/>
                      </w:divBdr>
                      <w:divsChild>
                        <w:div w:id="1387802792">
                          <w:marLeft w:val="0"/>
                          <w:marRight w:val="0"/>
                          <w:marTop w:val="0"/>
                          <w:marBottom w:val="0"/>
                          <w:divBdr>
                            <w:top w:val="none" w:sz="0" w:space="0" w:color="auto"/>
                            <w:left w:val="none" w:sz="0" w:space="0" w:color="auto"/>
                            <w:bottom w:val="none" w:sz="0" w:space="0" w:color="auto"/>
                            <w:right w:val="none" w:sz="0" w:space="0" w:color="auto"/>
                          </w:divBdr>
                        </w:div>
                        <w:div w:id="1857234431">
                          <w:marLeft w:val="0"/>
                          <w:marRight w:val="0"/>
                          <w:marTop w:val="0"/>
                          <w:marBottom w:val="0"/>
                          <w:divBdr>
                            <w:top w:val="none" w:sz="0" w:space="0" w:color="auto"/>
                            <w:left w:val="none" w:sz="0" w:space="0" w:color="auto"/>
                            <w:bottom w:val="none" w:sz="0" w:space="0" w:color="auto"/>
                            <w:right w:val="none" w:sz="0" w:space="0" w:color="auto"/>
                          </w:divBdr>
                        </w:div>
                        <w:div w:id="549269860">
                          <w:marLeft w:val="0"/>
                          <w:marRight w:val="0"/>
                          <w:marTop w:val="0"/>
                          <w:marBottom w:val="0"/>
                          <w:divBdr>
                            <w:top w:val="none" w:sz="0" w:space="0" w:color="auto"/>
                            <w:left w:val="none" w:sz="0" w:space="0" w:color="auto"/>
                            <w:bottom w:val="none" w:sz="0" w:space="0" w:color="auto"/>
                            <w:right w:val="none" w:sz="0" w:space="0" w:color="auto"/>
                          </w:divBdr>
                        </w:div>
                        <w:div w:id="876625017">
                          <w:marLeft w:val="0"/>
                          <w:marRight w:val="0"/>
                          <w:marTop w:val="0"/>
                          <w:marBottom w:val="0"/>
                          <w:divBdr>
                            <w:top w:val="none" w:sz="0" w:space="0" w:color="auto"/>
                            <w:left w:val="none" w:sz="0" w:space="0" w:color="auto"/>
                            <w:bottom w:val="none" w:sz="0" w:space="0" w:color="auto"/>
                            <w:right w:val="none" w:sz="0" w:space="0" w:color="auto"/>
                          </w:divBdr>
                        </w:div>
                        <w:div w:id="1022128847">
                          <w:marLeft w:val="0"/>
                          <w:marRight w:val="0"/>
                          <w:marTop w:val="0"/>
                          <w:marBottom w:val="0"/>
                          <w:divBdr>
                            <w:top w:val="none" w:sz="0" w:space="0" w:color="auto"/>
                            <w:left w:val="none" w:sz="0" w:space="0" w:color="auto"/>
                            <w:bottom w:val="none" w:sz="0" w:space="0" w:color="auto"/>
                            <w:right w:val="none" w:sz="0" w:space="0" w:color="auto"/>
                          </w:divBdr>
                        </w:div>
                        <w:div w:id="1077021581">
                          <w:marLeft w:val="0"/>
                          <w:marRight w:val="0"/>
                          <w:marTop w:val="0"/>
                          <w:marBottom w:val="0"/>
                          <w:divBdr>
                            <w:top w:val="none" w:sz="0" w:space="0" w:color="auto"/>
                            <w:left w:val="none" w:sz="0" w:space="0" w:color="auto"/>
                            <w:bottom w:val="none" w:sz="0" w:space="0" w:color="auto"/>
                            <w:right w:val="none" w:sz="0" w:space="0" w:color="auto"/>
                          </w:divBdr>
                        </w:div>
                        <w:div w:id="2001078697">
                          <w:marLeft w:val="0"/>
                          <w:marRight w:val="0"/>
                          <w:marTop w:val="0"/>
                          <w:marBottom w:val="0"/>
                          <w:divBdr>
                            <w:top w:val="none" w:sz="0" w:space="0" w:color="auto"/>
                            <w:left w:val="none" w:sz="0" w:space="0" w:color="auto"/>
                            <w:bottom w:val="none" w:sz="0" w:space="0" w:color="auto"/>
                            <w:right w:val="none" w:sz="0" w:space="0" w:color="auto"/>
                          </w:divBdr>
                        </w:div>
                        <w:div w:id="1697195105">
                          <w:marLeft w:val="0"/>
                          <w:marRight w:val="0"/>
                          <w:marTop w:val="0"/>
                          <w:marBottom w:val="0"/>
                          <w:divBdr>
                            <w:top w:val="none" w:sz="0" w:space="0" w:color="auto"/>
                            <w:left w:val="none" w:sz="0" w:space="0" w:color="auto"/>
                            <w:bottom w:val="none" w:sz="0" w:space="0" w:color="auto"/>
                            <w:right w:val="none" w:sz="0" w:space="0" w:color="auto"/>
                          </w:divBdr>
                        </w:div>
                        <w:div w:id="392462218">
                          <w:marLeft w:val="0"/>
                          <w:marRight w:val="0"/>
                          <w:marTop w:val="0"/>
                          <w:marBottom w:val="0"/>
                          <w:divBdr>
                            <w:top w:val="none" w:sz="0" w:space="0" w:color="auto"/>
                            <w:left w:val="none" w:sz="0" w:space="0" w:color="auto"/>
                            <w:bottom w:val="none" w:sz="0" w:space="0" w:color="auto"/>
                            <w:right w:val="none" w:sz="0" w:space="0" w:color="auto"/>
                          </w:divBdr>
                        </w:div>
                        <w:div w:id="23017765">
                          <w:marLeft w:val="0"/>
                          <w:marRight w:val="0"/>
                          <w:marTop w:val="0"/>
                          <w:marBottom w:val="0"/>
                          <w:divBdr>
                            <w:top w:val="none" w:sz="0" w:space="0" w:color="auto"/>
                            <w:left w:val="none" w:sz="0" w:space="0" w:color="auto"/>
                            <w:bottom w:val="none" w:sz="0" w:space="0" w:color="auto"/>
                            <w:right w:val="none" w:sz="0" w:space="0" w:color="auto"/>
                          </w:divBdr>
                        </w:div>
                        <w:div w:id="558053460">
                          <w:marLeft w:val="0"/>
                          <w:marRight w:val="0"/>
                          <w:marTop w:val="0"/>
                          <w:marBottom w:val="0"/>
                          <w:divBdr>
                            <w:top w:val="none" w:sz="0" w:space="0" w:color="auto"/>
                            <w:left w:val="none" w:sz="0" w:space="0" w:color="auto"/>
                            <w:bottom w:val="none" w:sz="0" w:space="0" w:color="auto"/>
                            <w:right w:val="none" w:sz="0" w:space="0" w:color="auto"/>
                          </w:divBdr>
                        </w:div>
                        <w:div w:id="18004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7137">
      <w:bodyDiv w:val="1"/>
      <w:marLeft w:val="0"/>
      <w:marRight w:val="0"/>
      <w:marTop w:val="0"/>
      <w:marBottom w:val="0"/>
      <w:divBdr>
        <w:top w:val="none" w:sz="0" w:space="0" w:color="auto"/>
        <w:left w:val="none" w:sz="0" w:space="0" w:color="auto"/>
        <w:bottom w:val="none" w:sz="0" w:space="0" w:color="auto"/>
        <w:right w:val="none" w:sz="0" w:space="0" w:color="auto"/>
      </w:divBdr>
    </w:div>
    <w:div w:id="44451916">
      <w:bodyDiv w:val="1"/>
      <w:marLeft w:val="0"/>
      <w:marRight w:val="0"/>
      <w:marTop w:val="0"/>
      <w:marBottom w:val="0"/>
      <w:divBdr>
        <w:top w:val="none" w:sz="0" w:space="0" w:color="auto"/>
        <w:left w:val="none" w:sz="0" w:space="0" w:color="auto"/>
        <w:bottom w:val="none" w:sz="0" w:space="0" w:color="auto"/>
        <w:right w:val="none" w:sz="0" w:space="0" w:color="auto"/>
      </w:divBdr>
    </w:div>
    <w:div w:id="96147029">
      <w:bodyDiv w:val="1"/>
      <w:marLeft w:val="0"/>
      <w:marRight w:val="0"/>
      <w:marTop w:val="0"/>
      <w:marBottom w:val="0"/>
      <w:divBdr>
        <w:top w:val="none" w:sz="0" w:space="0" w:color="auto"/>
        <w:left w:val="none" w:sz="0" w:space="0" w:color="auto"/>
        <w:bottom w:val="none" w:sz="0" w:space="0" w:color="auto"/>
        <w:right w:val="none" w:sz="0" w:space="0" w:color="auto"/>
      </w:divBdr>
    </w:div>
    <w:div w:id="164252225">
      <w:bodyDiv w:val="1"/>
      <w:marLeft w:val="0"/>
      <w:marRight w:val="0"/>
      <w:marTop w:val="0"/>
      <w:marBottom w:val="0"/>
      <w:divBdr>
        <w:top w:val="none" w:sz="0" w:space="0" w:color="auto"/>
        <w:left w:val="none" w:sz="0" w:space="0" w:color="auto"/>
        <w:bottom w:val="none" w:sz="0" w:space="0" w:color="auto"/>
        <w:right w:val="none" w:sz="0" w:space="0" w:color="auto"/>
      </w:divBdr>
    </w:div>
    <w:div w:id="197200937">
      <w:bodyDiv w:val="1"/>
      <w:marLeft w:val="0"/>
      <w:marRight w:val="0"/>
      <w:marTop w:val="0"/>
      <w:marBottom w:val="0"/>
      <w:divBdr>
        <w:top w:val="none" w:sz="0" w:space="0" w:color="auto"/>
        <w:left w:val="none" w:sz="0" w:space="0" w:color="auto"/>
        <w:bottom w:val="none" w:sz="0" w:space="0" w:color="auto"/>
        <w:right w:val="none" w:sz="0" w:space="0" w:color="auto"/>
      </w:divBdr>
    </w:div>
    <w:div w:id="197862607">
      <w:bodyDiv w:val="1"/>
      <w:marLeft w:val="0"/>
      <w:marRight w:val="0"/>
      <w:marTop w:val="0"/>
      <w:marBottom w:val="0"/>
      <w:divBdr>
        <w:top w:val="none" w:sz="0" w:space="0" w:color="auto"/>
        <w:left w:val="none" w:sz="0" w:space="0" w:color="auto"/>
        <w:bottom w:val="none" w:sz="0" w:space="0" w:color="auto"/>
        <w:right w:val="none" w:sz="0" w:space="0" w:color="auto"/>
      </w:divBdr>
    </w:div>
    <w:div w:id="219287518">
      <w:bodyDiv w:val="1"/>
      <w:marLeft w:val="0"/>
      <w:marRight w:val="0"/>
      <w:marTop w:val="0"/>
      <w:marBottom w:val="0"/>
      <w:divBdr>
        <w:top w:val="none" w:sz="0" w:space="0" w:color="auto"/>
        <w:left w:val="none" w:sz="0" w:space="0" w:color="auto"/>
        <w:bottom w:val="none" w:sz="0" w:space="0" w:color="auto"/>
        <w:right w:val="none" w:sz="0" w:space="0" w:color="auto"/>
      </w:divBdr>
      <w:divsChild>
        <w:div w:id="1095514199">
          <w:marLeft w:val="0"/>
          <w:marRight w:val="0"/>
          <w:marTop w:val="0"/>
          <w:marBottom w:val="0"/>
          <w:divBdr>
            <w:top w:val="none" w:sz="0" w:space="0" w:color="auto"/>
            <w:left w:val="none" w:sz="0" w:space="0" w:color="auto"/>
            <w:bottom w:val="none" w:sz="0" w:space="0" w:color="auto"/>
            <w:right w:val="none" w:sz="0" w:space="0" w:color="auto"/>
          </w:divBdr>
          <w:divsChild>
            <w:div w:id="1044020474">
              <w:marLeft w:val="0"/>
              <w:marRight w:val="0"/>
              <w:marTop w:val="0"/>
              <w:marBottom w:val="0"/>
              <w:divBdr>
                <w:top w:val="none" w:sz="0" w:space="0" w:color="auto"/>
                <w:left w:val="none" w:sz="0" w:space="0" w:color="auto"/>
                <w:bottom w:val="none" w:sz="0" w:space="0" w:color="auto"/>
                <w:right w:val="none" w:sz="0" w:space="0" w:color="auto"/>
              </w:divBdr>
            </w:div>
            <w:div w:id="992099175">
              <w:marLeft w:val="0"/>
              <w:marRight w:val="0"/>
              <w:marTop w:val="0"/>
              <w:marBottom w:val="0"/>
              <w:divBdr>
                <w:top w:val="none" w:sz="0" w:space="0" w:color="auto"/>
                <w:left w:val="none" w:sz="0" w:space="0" w:color="auto"/>
                <w:bottom w:val="none" w:sz="0" w:space="0" w:color="auto"/>
                <w:right w:val="none" w:sz="0" w:space="0" w:color="auto"/>
              </w:divBdr>
            </w:div>
            <w:div w:id="1994214273">
              <w:marLeft w:val="0"/>
              <w:marRight w:val="0"/>
              <w:marTop w:val="0"/>
              <w:marBottom w:val="0"/>
              <w:divBdr>
                <w:top w:val="none" w:sz="0" w:space="0" w:color="auto"/>
                <w:left w:val="none" w:sz="0" w:space="0" w:color="auto"/>
                <w:bottom w:val="none" w:sz="0" w:space="0" w:color="auto"/>
                <w:right w:val="none" w:sz="0" w:space="0" w:color="auto"/>
              </w:divBdr>
            </w:div>
            <w:div w:id="8705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382">
      <w:bodyDiv w:val="1"/>
      <w:marLeft w:val="0"/>
      <w:marRight w:val="0"/>
      <w:marTop w:val="0"/>
      <w:marBottom w:val="0"/>
      <w:divBdr>
        <w:top w:val="none" w:sz="0" w:space="0" w:color="auto"/>
        <w:left w:val="none" w:sz="0" w:space="0" w:color="auto"/>
        <w:bottom w:val="none" w:sz="0" w:space="0" w:color="auto"/>
        <w:right w:val="none" w:sz="0" w:space="0" w:color="auto"/>
      </w:divBdr>
      <w:divsChild>
        <w:div w:id="1079640665">
          <w:marLeft w:val="0"/>
          <w:marRight w:val="0"/>
          <w:marTop w:val="0"/>
          <w:marBottom w:val="0"/>
          <w:divBdr>
            <w:top w:val="none" w:sz="0" w:space="0" w:color="auto"/>
            <w:left w:val="none" w:sz="0" w:space="0" w:color="auto"/>
            <w:bottom w:val="none" w:sz="0" w:space="0" w:color="auto"/>
            <w:right w:val="none" w:sz="0" w:space="0" w:color="auto"/>
          </w:divBdr>
          <w:divsChild>
            <w:div w:id="377512833">
              <w:marLeft w:val="0"/>
              <w:marRight w:val="0"/>
              <w:marTop w:val="0"/>
              <w:marBottom w:val="0"/>
              <w:divBdr>
                <w:top w:val="none" w:sz="0" w:space="0" w:color="auto"/>
                <w:left w:val="none" w:sz="0" w:space="0" w:color="auto"/>
                <w:bottom w:val="none" w:sz="0" w:space="0" w:color="auto"/>
                <w:right w:val="none" w:sz="0" w:space="0" w:color="auto"/>
              </w:divBdr>
            </w:div>
            <w:div w:id="18873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1794">
      <w:bodyDiv w:val="1"/>
      <w:marLeft w:val="0"/>
      <w:marRight w:val="0"/>
      <w:marTop w:val="0"/>
      <w:marBottom w:val="0"/>
      <w:divBdr>
        <w:top w:val="none" w:sz="0" w:space="0" w:color="auto"/>
        <w:left w:val="none" w:sz="0" w:space="0" w:color="auto"/>
        <w:bottom w:val="none" w:sz="0" w:space="0" w:color="auto"/>
        <w:right w:val="none" w:sz="0" w:space="0" w:color="auto"/>
      </w:divBdr>
    </w:div>
    <w:div w:id="270551642">
      <w:bodyDiv w:val="1"/>
      <w:marLeft w:val="0"/>
      <w:marRight w:val="0"/>
      <w:marTop w:val="0"/>
      <w:marBottom w:val="0"/>
      <w:divBdr>
        <w:top w:val="none" w:sz="0" w:space="0" w:color="auto"/>
        <w:left w:val="none" w:sz="0" w:space="0" w:color="auto"/>
        <w:bottom w:val="none" w:sz="0" w:space="0" w:color="auto"/>
        <w:right w:val="none" w:sz="0" w:space="0" w:color="auto"/>
      </w:divBdr>
      <w:divsChild>
        <w:div w:id="1837307299">
          <w:marLeft w:val="0"/>
          <w:marRight w:val="0"/>
          <w:marTop w:val="0"/>
          <w:marBottom w:val="0"/>
          <w:divBdr>
            <w:top w:val="none" w:sz="0" w:space="0" w:color="auto"/>
            <w:left w:val="none" w:sz="0" w:space="0" w:color="auto"/>
            <w:bottom w:val="none" w:sz="0" w:space="0" w:color="auto"/>
            <w:right w:val="none" w:sz="0" w:space="0" w:color="auto"/>
          </w:divBdr>
          <w:divsChild>
            <w:div w:id="1827897216">
              <w:marLeft w:val="0"/>
              <w:marRight w:val="0"/>
              <w:marTop w:val="0"/>
              <w:marBottom w:val="0"/>
              <w:divBdr>
                <w:top w:val="none" w:sz="0" w:space="0" w:color="auto"/>
                <w:left w:val="none" w:sz="0" w:space="0" w:color="auto"/>
                <w:bottom w:val="none" w:sz="0" w:space="0" w:color="auto"/>
                <w:right w:val="none" w:sz="0" w:space="0" w:color="auto"/>
              </w:divBdr>
            </w:div>
            <w:div w:id="2914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1044">
      <w:bodyDiv w:val="1"/>
      <w:marLeft w:val="0"/>
      <w:marRight w:val="0"/>
      <w:marTop w:val="0"/>
      <w:marBottom w:val="0"/>
      <w:divBdr>
        <w:top w:val="none" w:sz="0" w:space="0" w:color="auto"/>
        <w:left w:val="none" w:sz="0" w:space="0" w:color="auto"/>
        <w:bottom w:val="none" w:sz="0" w:space="0" w:color="auto"/>
        <w:right w:val="none" w:sz="0" w:space="0" w:color="auto"/>
      </w:divBdr>
    </w:div>
    <w:div w:id="283387688">
      <w:bodyDiv w:val="1"/>
      <w:marLeft w:val="0"/>
      <w:marRight w:val="0"/>
      <w:marTop w:val="0"/>
      <w:marBottom w:val="0"/>
      <w:divBdr>
        <w:top w:val="none" w:sz="0" w:space="0" w:color="auto"/>
        <w:left w:val="none" w:sz="0" w:space="0" w:color="auto"/>
        <w:bottom w:val="none" w:sz="0" w:space="0" w:color="auto"/>
        <w:right w:val="none" w:sz="0" w:space="0" w:color="auto"/>
      </w:divBdr>
    </w:div>
    <w:div w:id="404182353">
      <w:bodyDiv w:val="1"/>
      <w:marLeft w:val="0"/>
      <w:marRight w:val="0"/>
      <w:marTop w:val="0"/>
      <w:marBottom w:val="0"/>
      <w:divBdr>
        <w:top w:val="none" w:sz="0" w:space="0" w:color="auto"/>
        <w:left w:val="none" w:sz="0" w:space="0" w:color="auto"/>
        <w:bottom w:val="none" w:sz="0" w:space="0" w:color="auto"/>
        <w:right w:val="none" w:sz="0" w:space="0" w:color="auto"/>
      </w:divBdr>
      <w:divsChild>
        <w:div w:id="587234977">
          <w:marLeft w:val="0"/>
          <w:marRight w:val="0"/>
          <w:marTop w:val="0"/>
          <w:marBottom w:val="0"/>
          <w:divBdr>
            <w:top w:val="none" w:sz="0" w:space="0" w:color="auto"/>
            <w:left w:val="none" w:sz="0" w:space="0" w:color="auto"/>
            <w:bottom w:val="none" w:sz="0" w:space="0" w:color="auto"/>
            <w:right w:val="none" w:sz="0" w:space="0" w:color="auto"/>
          </w:divBdr>
          <w:divsChild>
            <w:div w:id="1865702955">
              <w:marLeft w:val="0"/>
              <w:marRight w:val="0"/>
              <w:marTop w:val="0"/>
              <w:marBottom w:val="0"/>
              <w:divBdr>
                <w:top w:val="none" w:sz="0" w:space="0" w:color="auto"/>
                <w:left w:val="none" w:sz="0" w:space="0" w:color="auto"/>
                <w:bottom w:val="none" w:sz="0" w:space="0" w:color="auto"/>
                <w:right w:val="none" w:sz="0" w:space="0" w:color="auto"/>
              </w:divBdr>
            </w:div>
            <w:div w:id="843057841">
              <w:marLeft w:val="0"/>
              <w:marRight w:val="0"/>
              <w:marTop w:val="0"/>
              <w:marBottom w:val="0"/>
              <w:divBdr>
                <w:top w:val="none" w:sz="0" w:space="0" w:color="auto"/>
                <w:left w:val="none" w:sz="0" w:space="0" w:color="auto"/>
                <w:bottom w:val="none" w:sz="0" w:space="0" w:color="auto"/>
                <w:right w:val="none" w:sz="0" w:space="0" w:color="auto"/>
              </w:divBdr>
            </w:div>
            <w:div w:id="1086927113">
              <w:marLeft w:val="0"/>
              <w:marRight w:val="0"/>
              <w:marTop w:val="0"/>
              <w:marBottom w:val="0"/>
              <w:divBdr>
                <w:top w:val="none" w:sz="0" w:space="0" w:color="auto"/>
                <w:left w:val="none" w:sz="0" w:space="0" w:color="auto"/>
                <w:bottom w:val="none" w:sz="0" w:space="0" w:color="auto"/>
                <w:right w:val="none" w:sz="0" w:space="0" w:color="auto"/>
              </w:divBdr>
            </w:div>
            <w:div w:id="10114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2157">
      <w:bodyDiv w:val="1"/>
      <w:marLeft w:val="0"/>
      <w:marRight w:val="0"/>
      <w:marTop w:val="0"/>
      <w:marBottom w:val="0"/>
      <w:divBdr>
        <w:top w:val="none" w:sz="0" w:space="0" w:color="auto"/>
        <w:left w:val="none" w:sz="0" w:space="0" w:color="auto"/>
        <w:bottom w:val="none" w:sz="0" w:space="0" w:color="auto"/>
        <w:right w:val="none" w:sz="0" w:space="0" w:color="auto"/>
      </w:divBdr>
    </w:div>
    <w:div w:id="484316902">
      <w:bodyDiv w:val="1"/>
      <w:marLeft w:val="0"/>
      <w:marRight w:val="0"/>
      <w:marTop w:val="0"/>
      <w:marBottom w:val="0"/>
      <w:divBdr>
        <w:top w:val="none" w:sz="0" w:space="0" w:color="auto"/>
        <w:left w:val="none" w:sz="0" w:space="0" w:color="auto"/>
        <w:bottom w:val="none" w:sz="0" w:space="0" w:color="auto"/>
        <w:right w:val="none" w:sz="0" w:space="0" w:color="auto"/>
      </w:divBdr>
    </w:div>
    <w:div w:id="489903266">
      <w:bodyDiv w:val="1"/>
      <w:marLeft w:val="0"/>
      <w:marRight w:val="0"/>
      <w:marTop w:val="0"/>
      <w:marBottom w:val="0"/>
      <w:divBdr>
        <w:top w:val="none" w:sz="0" w:space="0" w:color="auto"/>
        <w:left w:val="none" w:sz="0" w:space="0" w:color="auto"/>
        <w:bottom w:val="none" w:sz="0" w:space="0" w:color="auto"/>
        <w:right w:val="none" w:sz="0" w:space="0" w:color="auto"/>
      </w:divBdr>
      <w:divsChild>
        <w:div w:id="1003044034">
          <w:marLeft w:val="0"/>
          <w:marRight w:val="0"/>
          <w:marTop w:val="0"/>
          <w:marBottom w:val="120"/>
          <w:divBdr>
            <w:top w:val="none" w:sz="0" w:space="0" w:color="auto"/>
            <w:left w:val="none" w:sz="0" w:space="0" w:color="auto"/>
            <w:bottom w:val="none" w:sz="0" w:space="0" w:color="auto"/>
            <w:right w:val="none" w:sz="0" w:space="0" w:color="auto"/>
          </w:divBdr>
        </w:div>
        <w:div w:id="1877542136">
          <w:marLeft w:val="0"/>
          <w:marRight w:val="0"/>
          <w:marTop w:val="0"/>
          <w:marBottom w:val="300"/>
          <w:divBdr>
            <w:top w:val="none" w:sz="0" w:space="0" w:color="auto"/>
            <w:left w:val="none" w:sz="0" w:space="0" w:color="auto"/>
            <w:bottom w:val="none" w:sz="0" w:space="0" w:color="auto"/>
            <w:right w:val="none" w:sz="0" w:space="0" w:color="auto"/>
          </w:divBdr>
        </w:div>
      </w:divsChild>
    </w:div>
    <w:div w:id="589658536">
      <w:bodyDiv w:val="1"/>
      <w:marLeft w:val="0"/>
      <w:marRight w:val="0"/>
      <w:marTop w:val="0"/>
      <w:marBottom w:val="0"/>
      <w:divBdr>
        <w:top w:val="none" w:sz="0" w:space="0" w:color="auto"/>
        <w:left w:val="none" w:sz="0" w:space="0" w:color="auto"/>
        <w:bottom w:val="none" w:sz="0" w:space="0" w:color="auto"/>
        <w:right w:val="none" w:sz="0" w:space="0" w:color="auto"/>
      </w:divBdr>
    </w:div>
    <w:div w:id="760027084">
      <w:bodyDiv w:val="1"/>
      <w:marLeft w:val="0"/>
      <w:marRight w:val="0"/>
      <w:marTop w:val="0"/>
      <w:marBottom w:val="0"/>
      <w:divBdr>
        <w:top w:val="none" w:sz="0" w:space="0" w:color="auto"/>
        <w:left w:val="none" w:sz="0" w:space="0" w:color="auto"/>
        <w:bottom w:val="none" w:sz="0" w:space="0" w:color="auto"/>
        <w:right w:val="none" w:sz="0" w:space="0" w:color="auto"/>
      </w:divBdr>
    </w:div>
    <w:div w:id="809706629">
      <w:bodyDiv w:val="1"/>
      <w:marLeft w:val="0"/>
      <w:marRight w:val="0"/>
      <w:marTop w:val="0"/>
      <w:marBottom w:val="0"/>
      <w:divBdr>
        <w:top w:val="none" w:sz="0" w:space="0" w:color="auto"/>
        <w:left w:val="none" w:sz="0" w:space="0" w:color="auto"/>
        <w:bottom w:val="none" w:sz="0" w:space="0" w:color="auto"/>
        <w:right w:val="none" w:sz="0" w:space="0" w:color="auto"/>
      </w:divBdr>
      <w:divsChild>
        <w:div w:id="1011184783">
          <w:marLeft w:val="0"/>
          <w:marRight w:val="0"/>
          <w:marTop w:val="0"/>
          <w:marBottom w:val="0"/>
          <w:divBdr>
            <w:top w:val="none" w:sz="0" w:space="0" w:color="auto"/>
            <w:left w:val="none" w:sz="0" w:space="0" w:color="auto"/>
            <w:bottom w:val="none" w:sz="0" w:space="0" w:color="auto"/>
            <w:right w:val="none" w:sz="0" w:space="0" w:color="auto"/>
          </w:divBdr>
          <w:divsChild>
            <w:div w:id="1932199110">
              <w:marLeft w:val="0"/>
              <w:marRight w:val="0"/>
              <w:marTop w:val="0"/>
              <w:marBottom w:val="0"/>
              <w:divBdr>
                <w:top w:val="none" w:sz="0" w:space="0" w:color="auto"/>
                <w:left w:val="none" w:sz="0" w:space="0" w:color="auto"/>
                <w:bottom w:val="none" w:sz="0" w:space="0" w:color="auto"/>
                <w:right w:val="none" w:sz="0" w:space="0" w:color="auto"/>
              </w:divBdr>
              <w:divsChild>
                <w:div w:id="1951932721">
                  <w:marLeft w:val="0"/>
                  <w:marRight w:val="0"/>
                  <w:marTop w:val="0"/>
                  <w:marBottom w:val="0"/>
                  <w:divBdr>
                    <w:top w:val="none" w:sz="0" w:space="0" w:color="auto"/>
                    <w:left w:val="none" w:sz="0" w:space="0" w:color="auto"/>
                    <w:bottom w:val="none" w:sz="0" w:space="0" w:color="auto"/>
                    <w:right w:val="none" w:sz="0" w:space="0" w:color="auto"/>
                  </w:divBdr>
                  <w:divsChild>
                    <w:div w:id="317540343">
                      <w:marLeft w:val="0"/>
                      <w:marRight w:val="0"/>
                      <w:marTop w:val="0"/>
                      <w:marBottom w:val="0"/>
                      <w:divBdr>
                        <w:top w:val="none" w:sz="0" w:space="0" w:color="auto"/>
                        <w:left w:val="none" w:sz="0" w:space="0" w:color="auto"/>
                        <w:bottom w:val="none" w:sz="0" w:space="0" w:color="auto"/>
                        <w:right w:val="none" w:sz="0" w:space="0" w:color="auto"/>
                      </w:divBdr>
                      <w:divsChild>
                        <w:div w:id="1199125825">
                          <w:marLeft w:val="0"/>
                          <w:marRight w:val="0"/>
                          <w:marTop w:val="0"/>
                          <w:marBottom w:val="0"/>
                          <w:divBdr>
                            <w:top w:val="none" w:sz="0" w:space="0" w:color="auto"/>
                            <w:left w:val="none" w:sz="0" w:space="0" w:color="auto"/>
                            <w:bottom w:val="none" w:sz="0" w:space="0" w:color="auto"/>
                            <w:right w:val="none" w:sz="0" w:space="0" w:color="auto"/>
                          </w:divBdr>
                        </w:div>
                        <w:div w:id="379987514">
                          <w:marLeft w:val="0"/>
                          <w:marRight w:val="0"/>
                          <w:marTop w:val="0"/>
                          <w:marBottom w:val="0"/>
                          <w:divBdr>
                            <w:top w:val="none" w:sz="0" w:space="0" w:color="auto"/>
                            <w:left w:val="none" w:sz="0" w:space="0" w:color="auto"/>
                            <w:bottom w:val="none" w:sz="0" w:space="0" w:color="auto"/>
                            <w:right w:val="none" w:sz="0" w:space="0" w:color="auto"/>
                          </w:divBdr>
                        </w:div>
                      </w:divsChild>
                    </w:div>
                    <w:div w:id="601761322">
                      <w:marLeft w:val="0"/>
                      <w:marRight w:val="0"/>
                      <w:marTop w:val="0"/>
                      <w:marBottom w:val="0"/>
                      <w:divBdr>
                        <w:top w:val="none" w:sz="0" w:space="0" w:color="auto"/>
                        <w:left w:val="none" w:sz="0" w:space="0" w:color="auto"/>
                        <w:bottom w:val="none" w:sz="0" w:space="0" w:color="auto"/>
                        <w:right w:val="none" w:sz="0" w:space="0" w:color="auto"/>
                      </w:divBdr>
                      <w:divsChild>
                        <w:div w:id="1780951239">
                          <w:marLeft w:val="0"/>
                          <w:marRight w:val="0"/>
                          <w:marTop w:val="0"/>
                          <w:marBottom w:val="0"/>
                          <w:divBdr>
                            <w:top w:val="none" w:sz="0" w:space="0" w:color="auto"/>
                            <w:left w:val="none" w:sz="0" w:space="0" w:color="auto"/>
                            <w:bottom w:val="none" w:sz="0" w:space="0" w:color="auto"/>
                            <w:right w:val="none" w:sz="0" w:space="0" w:color="auto"/>
                          </w:divBdr>
                        </w:div>
                        <w:div w:id="2123988223">
                          <w:marLeft w:val="0"/>
                          <w:marRight w:val="0"/>
                          <w:marTop w:val="0"/>
                          <w:marBottom w:val="0"/>
                          <w:divBdr>
                            <w:top w:val="none" w:sz="0" w:space="0" w:color="auto"/>
                            <w:left w:val="none" w:sz="0" w:space="0" w:color="auto"/>
                            <w:bottom w:val="none" w:sz="0" w:space="0" w:color="auto"/>
                            <w:right w:val="none" w:sz="0" w:space="0" w:color="auto"/>
                          </w:divBdr>
                        </w:div>
                        <w:div w:id="1939287983">
                          <w:marLeft w:val="0"/>
                          <w:marRight w:val="0"/>
                          <w:marTop w:val="0"/>
                          <w:marBottom w:val="0"/>
                          <w:divBdr>
                            <w:top w:val="none" w:sz="0" w:space="0" w:color="auto"/>
                            <w:left w:val="none" w:sz="0" w:space="0" w:color="auto"/>
                            <w:bottom w:val="none" w:sz="0" w:space="0" w:color="auto"/>
                            <w:right w:val="none" w:sz="0" w:space="0" w:color="auto"/>
                          </w:divBdr>
                        </w:div>
                        <w:div w:id="595287281">
                          <w:marLeft w:val="0"/>
                          <w:marRight w:val="0"/>
                          <w:marTop w:val="0"/>
                          <w:marBottom w:val="0"/>
                          <w:divBdr>
                            <w:top w:val="none" w:sz="0" w:space="0" w:color="auto"/>
                            <w:left w:val="none" w:sz="0" w:space="0" w:color="auto"/>
                            <w:bottom w:val="none" w:sz="0" w:space="0" w:color="auto"/>
                            <w:right w:val="none" w:sz="0" w:space="0" w:color="auto"/>
                          </w:divBdr>
                        </w:div>
                        <w:div w:id="1742412959">
                          <w:marLeft w:val="0"/>
                          <w:marRight w:val="0"/>
                          <w:marTop w:val="0"/>
                          <w:marBottom w:val="0"/>
                          <w:divBdr>
                            <w:top w:val="none" w:sz="0" w:space="0" w:color="auto"/>
                            <w:left w:val="none" w:sz="0" w:space="0" w:color="auto"/>
                            <w:bottom w:val="none" w:sz="0" w:space="0" w:color="auto"/>
                            <w:right w:val="none" w:sz="0" w:space="0" w:color="auto"/>
                          </w:divBdr>
                        </w:div>
                        <w:div w:id="1868718888">
                          <w:marLeft w:val="0"/>
                          <w:marRight w:val="0"/>
                          <w:marTop w:val="0"/>
                          <w:marBottom w:val="0"/>
                          <w:divBdr>
                            <w:top w:val="none" w:sz="0" w:space="0" w:color="auto"/>
                            <w:left w:val="none" w:sz="0" w:space="0" w:color="auto"/>
                            <w:bottom w:val="none" w:sz="0" w:space="0" w:color="auto"/>
                            <w:right w:val="none" w:sz="0" w:space="0" w:color="auto"/>
                          </w:divBdr>
                        </w:div>
                        <w:div w:id="700320036">
                          <w:marLeft w:val="0"/>
                          <w:marRight w:val="0"/>
                          <w:marTop w:val="0"/>
                          <w:marBottom w:val="0"/>
                          <w:divBdr>
                            <w:top w:val="none" w:sz="0" w:space="0" w:color="auto"/>
                            <w:left w:val="none" w:sz="0" w:space="0" w:color="auto"/>
                            <w:bottom w:val="none" w:sz="0" w:space="0" w:color="auto"/>
                            <w:right w:val="none" w:sz="0" w:space="0" w:color="auto"/>
                          </w:divBdr>
                        </w:div>
                        <w:div w:id="1396053615">
                          <w:marLeft w:val="0"/>
                          <w:marRight w:val="0"/>
                          <w:marTop w:val="0"/>
                          <w:marBottom w:val="0"/>
                          <w:divBdr>
                            <w:top w:val="none" w:sz="0" w:space="0" w:color="auto"/>
                            <w:left w:val="none" w:sz="0" w:space="0" w:color="auto"/>
                            <w:bottom w:val="none" w:sz="0" w:space="0" w:color="auto"/>
                            <w:right w:val="none" w:sz="0" w:space="0" w:color="auto"/>
                          </w:divBdr>
                        </w:div>
                        <w:div w:id="564755562">
                          <w:marLeft w:val="0"/>
                          <w:marRight w:val="0"/>
                          <w:marTop w:val="0"/>
                          <w:marBottom w:val="0"/>
                          <w:divBdr>
                            <w:top w:val="none" w:sz="0" w:space="0" w:color="auto"/>
                            <w:left w:val="none" w:sz="0" w:space="0" w:color="auto"/>
                            <w:bottom w:val="none" w:sz="0" w:space="0" w:color="auto"/>
                            <w:right w:val="none" w:sz="0" w:space="0" w:color="auto"/>
                          </w:divBdr>
                        </w:div>
                        <w:div w:id="651716624">
                          <w:marLeft w:val="0"/>
                          <w:marRight w:val="0"/>
                          <w:marTop w:val="0"/>
                          <w:marBottom w:val="0"/>
                          <w:divBdr>
                            <w:top w:val="none" w:sz="0" w:space="0" w:color="auto"/>
                            <w:left w:val="none" w:sz="0" w:space="0" w:color="auto"/>
                            <w:bottom w:val="none" w:sz="0" w:space="0" w:color="auto"/>
                            <w:right w:val="none" w:sz="0" w:space="0" w:color="auto"/>
                          </w:divBdr>
                        </w:div>
                        <w:div w:id="1781879857">
                          <w:marLeft w:val="0"/>
                          <w:marRight w:val="0"/>
                          <w:marTop w:val="0"/>
                          <w:marBottom w:val="0"/>
                          <w:divBdr>
                            <w:top w:val="none" w:sz="0" w:space="0" w:color="auto"/>
                            <w:left w:val="none" w:sz="0" w:space="0" w:color="auto"/>
                            <w:bottom w:val="none" w:sz="0" w:space="0" w:color="auto"/>
                            <w:right w:val="none" w:sz="0" w:space="0" w:color="auto"/>
                          </w:divBdr>
                        </w:div>
                        <w:div w:id="810943776">
                          <w:marLeft w:val="0"/>
                          <w:marRight w:val="0"/>
                          <w:marTop w:val="0"/>
                          <w:marBottom w:val="0"/>
                          <w:divBdr>
                            <w:top w:val="none" w:sz="0" w:space="0" w:color="auto"/>
                            <w:left w:val="none" w:sz="0" w:space="0" w:color="auto"/>
                            <w:bottom w:val="none" w:sz="0" w:space="0" w:color="auto"/>
                            <w:right w:val="none" w:sz="0" w:space="0" w:color="auto"/>
                          </w:divBdr>
                        </w:div>
                        <w:div w:id="1609004919">
                          <w:marLeft w:val="0"/>
                          <w:marRight w:val="0"/>
                          <w:marTop w:val="0"/>
                          <w:marBottom w:val="0"/>
                          <w:divBdr>
                            <w:top w:val="none" w:sz="0" w:space="0" w:color="auto"/>
                            <w:left w:val="none" w:sz="0" w:space="0" w:color="auto"/>
                            <w:bottom w:val="none" w:sz="0" w:space="0" w:color="auto"/>
                            <w:right w:val="none" w:sz="0" w:space="0" w:color="auto"/>
                          </w:divBdr>
                        </w:div>
                        <w:div w:id="1865708799">
                          <w:marLeft w:val="0"/>
                          <w:marRight w:val="0"/>
                          <w:marTop w:val="0"/>
                          <w:marBottom w:val="0"/>
                          <w:divBdr>
                            <w:top w:val="none" w:sz="0" w:space="0" w:color="auto"/>
                            <w:left w:val="none" w:sz="0" w:space="0" w:color="auto"/>
                            <w:bottom w:val="none" w:sz="0" w:space="0" w:color="auto"/>
                            <w:right w:val="none" w:sz="0" w:space="0" w:color="auto"/>
                          </w:divBdr>
                        </w:div>
                        <w:div w:id="239606900">
                          <w:marLeft w:val="0"/>
                          <w:marRight w:val="0"/>
                          <w:marTop w:val="0"/>
                          <w:marBottom w:val="0"/>
                          <w:divBdr>
                            <w:top w:val="none" w:sz="0" w:space="0" w:color="auto"/>
                            <w:left w:val="none" w:sz="0" w:space="0" w:color="auto"/>
                            <w:bottom w:val="none" w:sz="0" w:space="0" w:color="auto"/>
                            <w:right w:val="none" w:sz="0" w:space="0" w:color="auto"/>
                          </w:divBdr>
                        </w:div>
                        <w:div w:id="140387005">
                          <w:marLeft w:val="0"/>
                          <w:marRight w:val="0"/>
                          <w:marTop w:val="0"/>
                          <w:marBottom w:val="0"/>
                          <w:divBdr>
                            <w:top w:val="none" w:sz="0" w:space="0" w:color="auto"/>
                            <w:left w:val="none" w:sz="0" w:space="0" w:color="auto"/>
                            <w:bottom w:val="none" w:sz="0" w:space="0" w:color="auto"/>
                            <w:right w:val="none" w:sz="0" w:space="0" w:color="auto"/>
                          </w:divBdr>
                        </w:div>
                        <w:div w:id="1733649602">
                          <w:marLeft w:val="0"/>
                          <w:marRight w:val="0"/>
                          <w:marTop w:val="0"/>
                          <w:marBottom w:val="0"/>
                          <w:divBdr>
                            <w:top w:val="none" w:sz="0" w:space="0" w:color="auto"/>
                            <w:left w:val="none" w:sz="0" w:space="0" w:color="auto"/>
                            <w:bottom w:val="none" w:sz="0" w:space="0" w:color="auto"/>
                            <w:right w:val="none" w:sz="0" w:space="0" w:color="auto"/>
                          </w:divBdr>
                        </w:div>
                        <w:div w:id="19286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39929">
      <w:bodyDiv w:val="1"/>
      <w:marLeft w:val="0"/>
      <w:marRight w:val="0"/>
      <w:marTop w:val="0"/>
      <w:marBottom w:val="0"/>
      <w:divBdr>
        <w:top w:val="none" w:sz="0" w:space="0" w:color="auto"/>
        <w:left w:val="none" w:sz="0" w:space="0" w:color="auto"/>
        <w:bottom w:val="none" w:sz="0" w:space="0" w:color="auto"/>
        <w:right w:val="none" w:sz="0" w:space="0" w:color="auto"/>
      </w:divBdr>
    </w:div>
    <w:div w:id="859666256">
      <w:bodyDiv w:val="1"/>
      <w:marLeft w:val="0"/>
      <w:marRight w:val="0"/>
      <w:marTop w:val="0"/>
      <w:marBottom w:val="0"/>
      <w:divBdr>
        <w:top w:val="none" w:sz="0" w:space="0" w:color="auto"/>
        <w:left w:val="none" w:sz="0" w:space="0" w:color="auto"/>
        <w:bottom w:val="none" w:sz="0" w:space="0" w:color="auto"/>
        <w:right w:val="none" w:sz="0" w:space="0" w:color="auto"/>
      </w:divBdr>
      <w:divsChild>
        <w:div w:id="1876381262">
          <w:marLeft w:val="0"/>
          <w:marRight w:val="0"/>
          <w:marTop w:val="0"/>
          <w:marBottom w:val="0"/>
          <w:divBdr>
            <w:top w:val="none" w:sz="0" w:space="0" w:color="auto"/>
            <w:left w:val="none" w:sz="0" w:space="0" w:color="auto"/>
            <w:bottom w:val="none" w:sz="0" w:space="0" w:color="auto"/>
            <w:right w:val="none" w:sz="0" w:space="0" w:color="auto"/>
          </w:divBdr>
          <w:divsChild>
            <w:div w:id="595215421">
              <w:marLeft w:val="0"/>
              <w:marRight w:val="0"/>
              <w:marTop w:val="0"/>
              <w:marBottom w:val="0"/>
              <w:divBdr>
                <w:top w:val="none" w:sz="0" w:space="0" w:color="auto"/>
                <w:left w:val="none" w:sz="0" w:space="0" w:color="auto"/>
                <w:bottom w:val="none" w:sz="0" w:space="0" w:color="auto"/>
                <w:right w:val="none" w:sz="0" w:space="0" w:color="auto"/>
              </w:divBdr>
              <w:divsChild>
                <w:div w:id="424883405">
                  <w:marLeft w:val="0"/>
                  <w:marRight w:val="0"/>
                  <w:marTop w:val="0"/>
                  <w:marBottom w:val="0"/>
                  <w:divBdr>
                    <w:top w:val="none" w:sz="0" w:space="0" w:color="auto"/>
                    <w:left w:val="none" w:sz="0" w:space="0" w:color="auto"/>
                    <w:bottom w:val="none" w:sz="0" w:space="0" w:color="auto"/>
                    <w:right w:val="none" w:sz="0" w:space="0" w:color="auto"/>
                  </w:divBdr>
                  <w:divsChild>
                    <w:div w:id="1972202542">
                      <w:marLeft w:val="0"/>
                      <w:marRight w:val="0"/>
                      <w:marTop w:val="0"/>
                      <w:marBottom w:val="0"/>
                      <w:divBdr>
                        <w:top w:val="none" w:sz="0" w:space="0" w:color="auto"/>
                        <w:left w:val="none" w:sz="0" w:space="0" w:color="auto"/>
                        <w:bottom w:val="none" w:sz="0" w:space="0" w:color="auto"/>
                        <w:right w:val="none" w:sz="0" w:space="0" w:color="auto"/>
                      </w:divBdr>
                      <w:divsChild>
                        <w:div w:id="409158083">
                          <w:marLeft w:val="0"/>
                          <w:marRight w:val="0"/>
                          <w:marTop w:val="0"/>
                          <w:marBottom w:val="0"/>
                          <w:divBdr>
                            <w:top w:val="none" w:sz="0" w:space="0" w:color="auto"/>
                            <w:left w:val="none" w:sz="0" w:space="0" w:color="auto"/>
                            <w:bottom w:val="none" w:sz="0" w:space="0" w:color="auto"/>
                            <w:right w:val="none" w:sz="0" w:space="0" w:color="auto"/>
                          </w:divBdr>
                        </w:div>
                      </w:divsChild>
                    </w:div>
                    <w:div w:id="1741100884">
                      <w:marLeft w:val="0"/>
                      <w:marRight w:val="0"/>
                      <w:marTop w:val="0"/>
                      <w:marBottom w:val="0"/>
                      <w:divBdr>
                        <w:top w:val="none" w:sz="0" w:space="0" w:color="auto"/>
                        <w:left w:val="none" w:sz="0" w:space="0" w:color="auto"/>
                        <w:bottom w:val="none" w:sz="0" w:space="0" w:color="auto"/>
                        <w:right w:val="none" w:sz="0" w:space="0" w:color="auto"/>
                      </w:divBdr>
                      <w:divsChild>
                        <w:div w:id="1012336413">
                          <w:marLeft w:val="0"/>
                          <w:marRight w:val="0"/>
                          <w:marTop w:val="0"/>
                          <w:marBottom w:val="0"/>
                          <w:divBdr>
                            <w:top w:val="none" w:sz="0" w:space="0" w:color="auto"/>
                            <w:left w:val="none" w:sz="0" w:space="0" w:color="auto"/>
                            <w:bottom w:val="none" w:sz="0" w:space="0" w:color="auto"/>
                            <w:right w:val="none" w:sz="0" w:space="0" w:color="auto"/>
                          </w:divBdr>
                        </w:div>
                      </w:divsChild>
                    </w:div>
                    <w:div w:id="1684014576">
                      <w:marLeft w:val="0"/>
                      <w:marRight w:val="0"/>
                      <w:marTop w:val="0"/>
                      <w:marBottom w:val="0"/>
                      <w:divBdr>
                        <w:top w:val="none" w:sz="0" w:space="0" w:color="auto"/>
                        <w:left w:val="none" w:sz="0" w:space="0" w:color="auto"/>
                        <w:bottom w:val="none" w:sz="0" w:space="0" w:color="auto"/>
                        <w:right w:val="none" w:sz="0" w:space="0" w:color="auto"/>
                      </w:divBdr>
                      <w:divsChild>
                        <w:div w:id="1869682092">
                          <w:marLeft w:val="0"/>
                          <w:marRight w:val="0"/>
                          <w:marTop w:val="0"/>
                          <w:marBottom w:val="0"/>
                          <w:divBdr>
                            <w:top w:val="none" w:sz="0" w:space="0" w:color="auto"/>
                            <w:left w:val="none" w:sz="0" w:space="0" w:color="auto"/>
                            <w:bottom w:val="none" w:sz="0" w:space="0" w:color="auto"/>
                            <w:right w:val="none" w:sz="0" w:space="0" w:color="auto"/>
                          </w:divBdr>
                        </w:div>
                      </w:divsChild>
                    </w:div>
                    <w:div w:id="399715650">
                      <w:marLeft w:val="0"/>
                      <w:marRight w:val="0"/>
                      <w:marTop w:val="0"/>
                      <w:marBottom w:val="0"/>
                      <w:divBdr>
                        <w:top w:val="none" w:sz="0" w:space="0" w:color="auto"/>
                        <w:left w:val="none" w:sz="0" w:space="0" w:color="auto"/>
                        <w:bottom w:val="none" w:sz="0" w:space="0" w:color="auto"/>
                        <w:right w:val="none" w:sz="0" w:space="0" w:color="auto"/>
                      </w:divBdr>
                      <w:divsChild>
                        <w:div w:id="1299802467">
                          <w:marLeft w:val="0"/>
                          <w:marRight w:val="0"/>
                          <w:marTop w:val="0"/>
                          <w:marBottom w:val="0"/>
                          <w:divBdr>
                            <w:top w:val="none" w:sz="0" w:space="0" w:color="auto"/>
                            <w:left w:val="none" w:sz="0" w:space="0" w:color="auto"/>
                            <w:bottom w:val="none" w:sz="0" w:space="0" w:color="auto"/>
                            <w:right w:val="none" w:sz="0" w:space="0" w:color="auto"/>
                          </w:divBdr>
                        </w:div>
                      </w:divsChild>
                    </w:div>
                    <w:div w:id="194738340">
                      <w:marLeft w:val="0"/>
                      <w:marRight w:val="0"/>
                      <w:marTop w:val="0"/>
                      <w:marBottom w:val="0"/>
                      <w:divBdr>
                        <w:top w:val="none" w:sz="0" w:space="0" w:color="auto"/>
                        <w:left w:val="none" w:sz="0" w:space="0" w:color="auto"/>
                        <w:bottom w:val="none" w:sz="0" w:space="0" w:color="auto"/>
                        <w:right w:val="none" w:sz="0" w:space="0" w:color="auto"/>
                      </w:divBdr>
                      <w:divsChild>
                        <w:div w:id="1233740450">
                          <w:marLeft w:val="0"/>
                          <w:marRight w:val="0"/>
                          <w:marTop w:val="0"/>
                          <w:marBottom w:val="0"/>
                          <w:divBdr>
                            <w:top w:val="none" w:sz="0" w:space="0" w:color="auto"/>
                            <w:left w:val="none" w:sz="0" w:space="0" w:color="auto"/>
                            <w:bottom w:val="none" w:sz="0" w:space="0" w:color="auto"/>
                            <w:right w:val="none" w:sz="0" w:space="0" w:color="auto"/>
                          </w:divBdr>
                        </w:div>
                      </w:divsChild>
                    </w:div>
                    <w:div w:id="40520821">
                      <w:marLeft w:val="0"/>
                      <w:marRight w:val="0"/>
                      <w:marTop w:val="0"/>
                      <w:marBottom w:val="0"/>
                      <w:divBdr>
                        <w:top w:val="none" w:sz="0" w:space="0" w:color="auto"/>
                        <w:left w:val="none" w:sz="0" w:space="0" w:color="auto"/>
                        <w:bottom w:val="none" w:sz="0" w:space="0" w:color="auto"/>
                        <w:right w:val="none" w:sz="0" w:space="0" w:color="auto"/>
                      </w:divBdr>
                      <w:divsChild>
                        <w:div w:id="1332492455">
                          <w:marLeft w:val="0"/>
                          <w:marRight w:val="0"/>
                          <w:marTop w:val="0"/>
                          <w:marBottom w:val="0"/>
                          <w:divBdr>
                            <w:top w:val="none" w:sz="0" w:space="0" w:color="auto"/>
                            <w:left w:val="none" w:sz="0" w:space="0" w:color="auto"/>
                            <w:bottom w:val="none" w:sz="0" w:space="0" w:color="auto"/>
                            <w:right w:val="none" w:sz="0" w:space="0" w:color="auto"/>
                          </w:divBdr>
                        </w:div>
                      </w:divsChild>
                    </w:div>
                    <w:div w:id="2144077583">
                      <w:marLeft w:val="0"/>
                      <w:marRight w:val="0"/>
                      <w:marTop w:val="0"/>
                      <w:marBottom w:val="0"/>
                      <w:divBdr>
                        <w:top w:val="none" w:sz="0" w:space="0" w:color="auto"/>
                        <w:left w:val="none" w:sz="0" w:space="0" w:color="auto"/>
                        <w:bottom w:val="none" w:sz="0" w:space="0" w:color="auto"/>
                        <w:right w:val="none" w:sz="0" w:space="0" w:color="auto"/>
                      </w:divBdr>
                      <w:divsChild>
                        <w:div w:id="1215579965">
                          <w:marLeft w:val="0"/>
                          <w:marRight w:val="0"/>
                          <w:marTop w:val="0"/>
                          <w:marBottom w:val="0"/>
                          <w:divBdr>
                            <w:top w:val="none" w:sz="0" w:space="0" w:color="auto"/>
                            <w:left w:val="none" w:sz="0" w:space="0" w:color="auto"/>
                            <w:bottom w:val="none" w:sz="0" w:space="0" w:color="auto"/>
                            <w:right w:val="none" w:sz="0" w:space="0" w:color="auto"/>
                          </w:divBdr>
                        </w:div>
                      </w:divsChild>
                    </w:div>
                    <w:div w:id="328607034">
                      <w:marLeft w:val="0"/>
                      <w:marRight w:val="0"/>
                      <w:marTop w:val="0"/>
                      <w:marBottom w:val="0"/>
                      <w:divBdr>
                        <w:top w:val="none" w:sz="0" w:space="0" w:color="auto"/>
                        <w:left w:val="none" w:sz="0" w:space="0" w:color="auto"/>
                        <w:bottom w:val="none" w:sz="0" w:space="0" w:color="auto"/>
                        <w:right w:val="none" w:sz="0" w:space="0" w:color="auto"/>
                      </w:divBdr>
                      <w:divsChild>
                        <w:div w:id="1636181853">
                          <w:marLeft w:val="0"/>
                          <w:marRight w:val="0"/>
                          <w:marTop w:val="0"/>
                          <w:marBottom w:val="0"/>
                          <w:divBdr>
                            <w:top w:val="none" w:sz="0" w:space="0" w:color="auto"/>
                            <w:left w:val="none" w:sz="0" w:space="0" w:color="auto"/>
                            <w:bottom w:val="none" w:sz="0" w:space="0" w:color="auto"/>
                            <w:right w:val="none" w:sz="0" w:space="0" w:color="auto"/>
                          </w:divBdr>
                        </w:div>
                        <w:div w:id="927735640">
                          <w:marLeft w:val="0"/>
                          <w:marRight w:val="0"/>
                          <w:marTop w:val="0"/>
                          <w:marBottom w:val="0"/>
                          <w:divBdr>
                            <w:top w:val="none" w:sz="0" w:space="0" w:color="auto"/>
                            <w:left w:val="none" w:sz="0" w:space="0" w:color="auto"/>
                            <w:bottom w:val="none" w:sz="0" w:space="0" w:color="auto"/>
                            <w:right w:val="none" w:sz="0" w:space="0" w:color="auto"/>
                          </w:divBdr>
                        </w:div>
                      </w:divsChild>
                    </w:div>
                    <w:div w:id="1310399261">
                      <w:marLeft w:val="0"/>
                      <w:marRight w:val="0"/>
                      <w:marTop w:val="0"/>
                      <w:marBottom w:val="0"/>
                      <w:divBdr>
                        <w:top w:val="none" w:sz="0" w:space="0" w:color="auto"/>
                        <w:left w:val="none" w:sz="0" w:space="0" w:color="auto"/>
                        <w:bottom w:val="none" w:sz="0" w:space="0" w:color="auto"/>
                        <w:right w:val="none" w:sz="0" w:space="0" w:color="auto"/>
                      </w:divBdr>
                      <w:divsChild>
                        <w:div w:id="857546472">
                          <w:marLeft w:val="0"/>
                          <w:marRight w:val="0"/>
                          <w:marTop w:val="0"/>
                          <w:marBottom w:val="0"/>
                          <w:divBdr>
                            <w:top w:val="none" w:sz="0" w:space="0" w:color="auto"/>
                            <w:left w:val="none" w:sz="0" w:space="0" w:color="auto"/>
                            <w:bottom w:val="none" w:sz="0" w:space="0" w:color="auto"/>
                            <w:right w:val="none" w:sz="0" w:space="0" w:color="auto"/>
                          </w:divBdr>
                        </w:div>
                      </w:divsChild>
                    </w:div>
                    <w:div w:id="804465026">
                      <w:marLeft w:val="0"/>
                      <w:marRight w:val="0"/>
                      <w:marTop w:val="0"/>
                      <w:marBottom w:val="0"/>
                      <w:divBdr>
                        <w:top w:val="none" w:sz="0" w:space="0" w:color="auto"/>
                        <w:left w:val="none" w:sz="0" w:space="0" w:color="auto"/>
                        <w:bottom w:val="none" w:sz="0" w:space="0" w:color="auto"/>
                        <w:right w:val="none" w:sz="0" w:space="0" w:color="auto"/>
                      </w:divBdr>
                      <w:divsChild>
                        <w:div w:id="902330958">
                          <w:marLeft w:val="0"/>
                          <w:marRight w:val="0"/>
                          <w:marTop w:val="0"/>
                          <w:marBottom w:val="0"/>
                          <w:divBdr>
                            <w:top w:val="none" w:sz="0" w:space="0" w:color="auto"/>
                            <w:left w:val="none" w:sz="0" w:space="0" w:color="auto"/>
                            <w:bottom w:val="none" w:sz="0" w:space="0" w:color="auto"/>
                            <w:right w:val="none" w:sz="0" w:space="0" w:color="auto"/>
                          </w:divBdr>
                        </w:div>
                      </w:divsChild>
                    </w:div>
                    <w:div w:id="811945739">
                      <w:marLeft w:val="0"/>
                      <w:marRight w:val="0"/>
                      <w:marTop w:val="0"/>
                      <w:marBottom w:val="0"/>
                      <w:divBdr>
                        <w:top w:val="none" w:sz="0" w:space="0" w:color="auto"/>
                        <w:left w:val="none" w:sz="0" w:space="0" w:color="auto"/>
                        <w:bottom w:val="none" w:sz="0" w:space="0" w:color="auto"/>
                        <w:right w:val="none" w:sz="0" w:space="0" w:color="auto"/>
                      </w:divBdr>
                      <w:divsChild>
                        <w:div w:id="1688798149">
                          <w:marLeft w:val="0"/>
                          <w:marRight w:val="0"/>
                          <w:marTop w:val="0"/>
                          <w:marBottom w:val="0"/>
                          <w:divBdr>
                            <w:top w:val="none" w:sz="0" w:space="0" w:color="auto"/>
                            <w:left w:val="none" w:sz="0" w:space="0" w:color="auto"/>
                            <w:bottom w:val="none" w:sz="0" w:space="0" w:color="auto"/>
                            <w:right w:val="none" w:sz="0" w:space="0" w:color="auto"/>
                          </w:divBdr>
                        </w:div>
                      </w:divsChild>
                    </w:div>
                    <w:div w:id="1840390900">
                      <w:marLeft w:val="0"/>
                      <w:marRight w:val="0"/>
                      <w:marTop w:val="0"/>
                      <w:marBottom w:val="0"/>
                      <w:divBdr>
                        <w:top w:val="none" w:sz="0" w:space="0" w:color="auto"/>
                        <w:left w:val="none" w:sz="0" w:space="0" w:color="auto"/>
                        <w:bottom w:val="none" w:sz="0" w:space="0" w:color="auto"/>
                        <w:right w:val="none" w:sz="0" w:space="0" w:color="auto"/>
                      </w:divBdr>
                      <w:divsChild>
                        <w:div w:id="1853566926">
                          <w:marLeft w:val="0"/>
                          <w:marRight w:val="0"/>
                          <w:marTop w:val="0"/>
                          <w:marBottom w:val="0"/>
                          <w:divBdr>
                            <w:top w:val="none" w:sz="0" w:space="0" w:color="auto"/>
                            <w:left w:val="none" w:sz="0" w:space="0" w:color="auto"/>
                            <w:bottom w:val="none" w:sz="0" w:space="0" w:color="auto"/>
                            <w:right w:val="none" w:sz="0" w:space="0" w:color="auto"/>
                          </w:divBdr>
                        </w:div>
                        <w:div w:id="292444546">
                          <w:marLeft w:val="0"/>
                          <w:marRight w:val="0"/>
                          <w:marTop w:val="0"/>
                          <w:marBottom w:val="0"/>
                          <w:divBdr>
                            <w:top w:val="none" w:sz="0" w:space="0" w:color="auto"/>
                            <w:left w:val="none" w:sz="0" w:space="0" w:color="auto"/>
                            <w:bottom w:val="none" w:sz="0" w:space="0" w:color="auto"/>
                            <w:right w:val="none" w:sz="0" w:space="0" w:color="auto"/>
                          </w:divBdr>
                        </w:div>
                      </w:divsChild>
                    </w:div>
                    <w:div w:id="525994091">
                      <w:marLeft w:val="0"/>
                      <w:marRight w:val="0"/>
                      <w:marTop w:val="0"/>
                      <w:marBottom w:val="0"/>
                      <w:divBdr>
                        <w:top w:val="none" w:sz="0" w:space="0" w:color="auto"/>
                        <w:left w:val="none" w:sz="0" w:space="0" w:color="auto"/>
                        <w:bottom w:val="none" w:sz="0" w:space="0" w:color="auto"/>
                        <w:right w:val="none" w:sz="0" w:space="0" w:color="auto"/>
                      </w:divBdr>
                      <w:divsChild>
                        <w:div w:id="2076661039">
                          <w:marLeft w:val="0"/>
                          <w:marRight w:val="0"/>
                          <w:marTop w:val="0"/>
                          <w:marBottom w:val="0"/>
                          <w:divBdr>
                            <w:top w:val="none" w:sz="0" w:space="0" w:color="auto"/>
                            <w:left w:val="none" w:sz="0" w:space="0" w:color="auto"/>
                            <w:bottom w:val="none" w:sz="0" w:space="0" w:color="auto"/>
                            <w:right w:val="none" w:sz="0" w:space="0" w:color="auto"/>
                          </w:divBdr>
                        </w:div>
                      </w:divsChild>
                    </w:div>
                    <w:div w:id="1143353125">
                      <w:marLeft w:val="0"/>
                      <w:marRight w:val="0"/>
                      <w:marTop w:val="0"/>
                      <w:marBottom w:val="0"/>
                      <w:divBdr>
                        <w:top w:val="none" w:sz="0" w:space="0" w:color="auto"/>
                        <w:left w:val="none" w:sz="0" w:space="0" w:color="auto"/>
                        <w:bottom w:val="none" w:sz="0" w:space="0" w:color="auto"/>
                        <w:right w:val="none" w:sz="0" w:space="0" w:color="auto"/>
                      </w:divBdr>
                      <w:divsChild>
                        <w:div w:id="1983923473">
                          <w:marLeft w:val="0"/>
                          <w:marRight w:val="0"/>
                          <w:marTop w:val="0"/>
                          <w:marBottom w:val="0"/>
                          <w:divBdr>
                            <w:top w:val="none" w:sz="0" w:space="0" w:color="auto"/>
                            <w:left w:val="none" w:sz="0" w:space="0" w:color="auto"/>
                            <w:bottom w:val="none" w:sz="0" w:space="0" w:color="auto"/>
                            <w:right w:val="none" w:sz="0" w:space="0" w:color="auto"/>
                          </w:divBdr>
                        </w:div>
                      </w:divsChild>
                    </w:div>
                    <w:div w:id="1128473221">
                      <w:marLeft w:val="0"/>
                      <w:marRight w:val="0"/>
                      <w:marTop w:val="0"/>
                      <w:marBottom w:val="0"/>
                      <w:divBdr>
                        <w:top w:val="none" w:sz="0" w:space="0" w:color="auto"/>
                        <w:left w:val="none" w:sz="0" w:space="0" w:color="auto"/>
                        <w:bottom w:val="none" w:sz="0" w:space="0" w:color="auto"/>
                        <w:right w:val="none" w:sz="0" w:space="0" w:color="auto"/>
                      </w:divBdr>
                      <w:divsChild>
                        <w:div w:id="831063289">
                          <w:marLeft w:val="0"/>
                          <w:marRight w:val="0"/>
                          <w:marTop w:val="0"/>
                          <w:marBottom w:val="0"/>
                          <w:divBdr>
                            <w:top w:val="none" w:sz="0" w:space="0" w:color="auto"/>
                            <w:left w:val="none" w:sz="0" w:space="0" w:color="auto"/>
                            <w:bottom w:val="none" w:sz="0" w:space="0" w:color="auto"/>
                            <w:right w:val="none" w:sz="0" w:space="0" w:color="auto"/>
                          </w:divBdr>
                        </w:div>
                      </w:divsChild>
                    </w:div>
                    <w:div w:id="335958926">
                      <w:marLeft w:val="0"/>
                      <w:marRight w:val="0"/>
                      <w:marTop w:val="0"/>
                      <w:marBottom w:val="0"/>
                      <w:divBdr>
                        <w:top w:val="none" w:sz="0" w:space="0" w:color="auto"/>
                        <w:left w:val="none" w:sz="0" w:space="0" w:color="auto"/>
                        <w:bottom w:val="none" w:sz="0" w:space="0" w:color="auto"/>
                        <w:right w:val="none" w:sz="0" w:space="0" w:color="auto"/>
                      </w:divBdr>
                      <w:divsChild>
                        <w:div w:id="1711802658">
                          <w:marLeft w:val="0"/>
                          <w:marRight w:val="0"/>
                          <w:marTop w:val="0"/>
                          <w:marBottom w:val="0"/>
                          <w:divBdr>
                            <w:top w:val="none" w:sz="0" w:space="0" w:color="auto"/>
                            <w:left w:val="none" w:sz="0" w:space="0" w:color="auto"/>
                            <w:bottom w:val="none" w:sz="0" w:space="0" w:color="auto"/>
                            <w:right w:val="none" w:sz="0" w:space="0" w:color="auto"/>
                          </w:divBdr>
                        </w:div>
                        <w:div w:id="1827932404">
                          <w:marLeft w:val="0"/>
                          <w:marRight w:val="0"/>
                          <w:marTop w:val="0"/>
                          <w:marBottom w:val="0"/>
                          <w:divBdr>
                            <w:top w:val="none" w:sz="0" w:space="0" w:color="auto"/>
                            <w:left w:val="none" w:sz="0" w:space="0" w:color="auto"/>
                            <w:bottom w:val="none" w:sz="0" w:space="0" w:color="auto"/>
                            <w:right w:val="none" w:sz="0" w:space="0" w:color="auto"/>
                          </w:divBdr>
                        </w:div>
                      </w:divsChild>
                    </w:div>
                    <w:div w:id="544681816">
                      <w:marLeft w:val="0"/>
                      <w:marRight w:val="0"/>
                      <w:marTop w:val="0"/>
                      <w:marBottom w:val="0"/>
                      <w:divBdr>
                        <w:top w:val="none" w:sz="0" w:space="0" w:color="auto"/>
                        <w:left w:val="none" w:sz="0" w:space="0" w:color="auto"/>
                        <w:bottom w:val="none" w:sz="0" w:space="0" w:color="auto"/>
                        <w:right w:val="none" w:sz="0" w:space="0" w:color="auto"/>
                      </w:divBdr>
                      <w:divsChild>
                        <w:div w:id="6450765">
                          <w:marLeft w:val="0"/>
                          <w:marRight w:val="0"/>
                          <w:marTop w:val="0"/>
                          <w:marBottom w:val="0"/>
                          <w:divBdr>
                            <w:top w:val="none" w:sz="0" w:space="0" w:color="auto"/>
                            <w:left w:val="none" w:sz="0" w:space="0" w:color="auto"/>
                            <w:bottom w:val="none" w:sz="0" w:space="0" w:color="auto"/>
                            <w:right w:val="none" w:sz="0" w:space="0" w:color="auto"/>
                          </w:divBdr>
                        </w:div>
                      </w:divsChild>
                    </w:div>
                    <w:div w:id="1507397830">
                      <w:marLeft w:val="0"/>
                      <w:marRight w:val="0"/>
                      <w:marTop w:val="0"/>
                      <w:marBottom w:val="0"/>
                      <w:divBdr>
                        <w:top w:val="none" w:sz="0" w:space="0" w:color="auto"/>
                        <w:left w:val="none" w:sz="0" w:space="0" w:color="auto"/>
                        <w:bottom w:val="none" w:sz="0" w:space="0" w:color="auto"/>
                        <w:right w:val="none" w:sz="0" w:space="0" w:color="auto"/>
                      </w:divBdr>
                      <w:divsChild>
                        <w:div w:id="1551841306">
                          <w:marLeft w:val="0"/>
                          <w:marRight w:val="0"/>
                          <w:marTop w:val="0"/>
                          <w:marBottom w:val="0"/>
                          <w:divBdr>
                            <w:top w:val="none" w:sz="0" w:space="0" w:color="auto"/>
                            <w:left w:val="none" w:sz="0" w:space="0" w:color="auto"/>
                            <w:bottom w:val="none" w:sz="0" w:space="0" w:color="auto"/>
                            <w:right w:val="none" w:sz="0" w:space="0" w:color="auto"/>
                          </w:divBdr>
                        </w:div>
                      </w:divsChild>
                    </w:div>
                    <w:div w:id="2067146457">
                      <w:marLeft w:val="0"/>
                      <w:marRight w:val="0"/>
                      <w:marTop w:val="0"/>
                      <w:marBottom w:val="0"/>
                      <w:divBdr>
                        <w:top w:val="none" w:sz="0" w:space="0" w:color="auto"/>
                        <w:left w:val="none" w:sz="0" w:space="0" w:color="auto"/>
                        <w:bottom w:val="none" w:sz="0" w:space="0" w:color="auto"/>
                        <w:right w:val="none" w:sz="0" w:space="0" w:color="auto"/>
                      </w:divBdr>
                      <w:divsChild>
                        <w:div w:id="410396151">
                          <w:marLeft w:val="0"/>
                          <w:marRight w:val="0"/>
                          <w:marTop w:val="0"/>
                          <w:marBottom w:val="0"/>
                          <w:divBdr>
                            <w:top w:val="none" w:sz="0" w:space="0" w:color="auto"/>
                            <w:left w:val="none" w:sz="0" w:space="0" w:color="auto"/>
                            <w:bottom w:val="none" w:sz="0" w:space="0" w:color="auto"/>
                            <w:right w:val="none" w:sz="0" w:space="0" w:color="auto"/>
                          </w:divBdr>
                        </w:div>
                      </w:divsChild>
                    </w:div>
                    <w:div w:id="1129978186">
                      <w:marLeft w:val="0"/>
                      <w:marRight w:val="0"/>
                      <w:marTop w:val="0"/>
                      <w:marBottom w:val="0"/>
                      <w:divBdr>
                        <w:top w:val="none" w:sz="0" w:space="0" w:color="auto"/>
                        <w:left w:val="none" w:sz="0" w:space="0" w:color="auto"/>
                        <w:bottom w:val="none" w:sz="0" w:space="0" w:color="auto"/>
                        <w:right w:val="none" w:sz="0" w:space="0" w:color="auto"/>
                      </w:divBdr>
                      <w:divsChild>
                        <w:div w:id="1822044109">
                          <w:marLeft w:val="0"/>
                          <w:marRight w:val="0"/>
                          <w:marTop w:val="0"/>
                          <w:marBottom w:val="0"/>
                          <w:divBdr>
                            <w:top w:val="none" w:sz="0" w:space="0" w:color="auto"/>
                            <w:left w:val="none" w:sz="0" w:space="0" w:color="auto"/>
                            <w:bottom w:val="none" w:sz="0" w:space="0" w:color="auto"/>
                            <w:right w:val="none" w:sz="0" w:space="0" w:color="auto"/>
                          </w:divBdr>
                        </w:div>
                        <w:div w:id="1490751888">
                          <w:marLeft w:val="0"/>
                          <w:marRight w:val="0"/>
                          <w:marTop w:val="0"/>
                          <w:marBottom w:val="0"/>
                          <w:divBdr>
                            <w:top w:val="none" w:sz="0" w:space="0" w:color="auto"/>
                            <w:left w:val="none" w:sz="0" w:space="0" w:color="auto"/>
                            <w:bottom w:val="none" w:sz="0" w:space="0" w:color="auto"/>
                            <w:right w:val="none" w:sz="0" w:space="0" w:color="auto"/>
                          </w:divBdr>
                        </w:div>
                      </w:divsChild>
                    </w:div>
                    <w:div w:id="1995841168">
                      <w:marLeft w:val="0"/>
                      <w:marRight w:val="0"/>
                      <w:marTop w:val="0"/>
                      <w:marBottom w:val="0"/>
                      <w:divBdr>
                        <w:top w:val="none" w:sz="0" w:space="0" w:color="auto"/>
                        <w:left w:val="none" w:sz="0" w:space="0" w:color="auto"/>
                        <w:bottom w:val="none" w:sz="0" w:space="0" w:color="auto"/>
                        <w:right w:val="none" w:sz="0" w:space="0" w:color="auto"/>
                      </w:divBdr>
                      <w:divsChild>
                        <w:div w:id="866287017">
                          <w:marLeft w:val="0"/>
                          <w:marRight w:val="0"/>
                          <w:marTop w:val="0"/>
                          <w:marBottom w:val="0"/>
                          <w:divBdr>
                            <w:top w:val="none" w:sz="0" w:space="0" w:color="auto"/>
                            <w:left w:val="none" w:sz="0" w:space="0" w:color="auto"/>
                            <w:bottom w:val="none" w:sz="0" w:space="0" w:color="auto"/>
                            <w:right w:val="none" w:sz="0" w:space="0" w:color="auto"/>
                          </w:divBdr>
                        </w:div>
                      </w:divsChild>
                    </w:div>
                    <w:div w:id="1834955898">
                      <w:marLeft w:val="0"/>
                      <w:marRight w:val="0"/>
                      <w:marTop w:val="0"/>
                      <w:marBottom w:val="0"/>
                      <w:divBdr>
                        <w:top w:val="none" w:sz="0" w:space="0" w:color="auto"/>
                        <w:left w:val="none" w:sz="0" w:space="0" w:color="auto"/>
                        <w:bottom w:val="none" w:sz="0" w:space="0" w:color="auto"/>
                        <w:right w:val="none" w:sz="0" w:space="0" w:color="auto"/>
                      </w:divBdr>
                      <w:divsChild>
                        <w:div w:id="221409738">
                          <w:marLeft w:val="0"/>
                          <w:marRight w:val="0"/>
                          <w:marTop w:val="0"/>
                          <w:marBottom w:val="0"/>
                          <w:divBdr>
                            <w:top w:val="none" w:sz="0" w:space="0" w:color="auto"/>
                            <w:left w:val="none" w:sz="0" w:space="0" w:color="auto"/>
                            <w:bottom w:val="none" w:sz="0" w:space="0" w:color="auto"/>
                            <w:right w:val="none" w:sz="0" w:space="0" w:color="auto"/>
                          </w:divBdr>
                        </w:div>
                      </w:divsChild>
                    </w:div>
                    <w:div w:id="936596703">
                      <w:marLeft w:val="0"/>
                      <w:marRight w:val="0"/>
                      <w:marTop w:val="0"/>
                      <w:marBottom w:val="0"/>
                      <w:divBdr>
                        <w:top w:val="none" w:sz="0" w:space="0" w:color="auto"/>
                        <w:left w:val="none" w:sz="0" w:space="0" w:color="auto"/>
                        <w:bottom w:val="none" w:sz="0" w:space="0" w:color="auto"/>
                        <w:right w:val="none" w:sz="0" w:space="0" w:color="auto"/>
                      </w:divBdr>
                      <w:divsChild>
                        <w:div w:id="987322646">
                          <w:marLeft w:val="0"/>
                          <w:marRight w:val="0"/>
                          <w:marTop w:val="0"/>
                          <w:marBottom w:val="0"/>
                          <w:divBdr>
                            <w:top w:val="none" w:sz="0" w:space="0" w:color="auto"/>
                            <w:left w:val="none" w:sz="0" w:space="0" w:color="auto"/>
                            <w:bottom w:val="none" w:sz="0" w:space="0" w:color="auto"/>
                            <w:right w:val="none" w:sz="0" w:space="0" w:color="auto"/>
                          </w:divBdr>
                        </w:div>
                      </w:divsChild>
                    </w:div>
                    <w:div w:id="392697324">
                      <w:marLeft w:val="0"/>
                      <w:marRight w:val="0"/>
                      <w:marTop w:val="0"/>
                      <w:marBottom w:val="0"/>
                      <w:divBdr>
                        <w:top w:val="none" w:sz="0" w:space="0" w:color="auto"/>
                        <w:left w:val="none" w:sz="0" w:space="0" w:color="auto"/>
                        <w:bottom w:val="none" w:sz="0" w:space="0" w:color="auto"/>
                        <w:right w:val="none" w:sz="0" w:space="0" w:color="auto"/>
                      </w:divBdr>
                      <w:divsChild>
                        <w:div w:id="484442489">
                          <w:marLeft w:val="0"/>
                          <w:marRight w:val="0"/>
                          <w:marTop w:val="0"/>
                          <w:marBottom w:val="0"/>
                          <w:divBdr>
                            <w:top w:val="none" w:sz="0" w:space="0" w:color="auto"/>
                            <w:left w:val="none" w:sz="0" w:space="0" w:color="auto"/>
                            <w:bottom w:val="none" w:sz="0" w:space="0" w:color="auto"/>
                            <w:right w:val="none" w:sz="0" w:space="0" w:color="auto"/>
                          </w:divBdr>
                        </w:div>
                        <w:div w:id="32657794">
                          <w:marLeft w:val="0"/>
                          <w:marRight w:val="0"/>
                          <w:marTop w:val="0"/>
                          <w:marBottom w:val="0"/>
                          <w:divBdr>
                            <w:top w:val="none" w:sz="0" w:space="0" w:color="auto"/>
                            <w:left w:val="none" w:sz="0" w:space="0" w:color="auto"/>
                            <w:bottom w:val="none" w:sz="0" w:space="0" w:color="auto"/>
                            <w:right w:val="none" w:sz="0" w:space="0" w:color="auto"/>
                          </w:divBdr>
                        </w:div>
                      </w:divsChild>
                    </w:div>
                    <w:div w:id="899439989">
                      <w:marLeft w:val="0"/>
                      <w:marRight w:val="0"/>
                      <w:marTop w:val="0"/>
                      <w:marBottom w:val="0"/>
                      <w:divBdr>
                        <w:top w:val="none" w:sz="0" w:space="0" w:color="auto"/>
                        <w:left w:val="none" w:sz="0" w:space="0" w:color="auto"/>
                        <w:bottom w:val="none" w:sz="0" w:space="0" w:color="auto"/>
                        <w:right w:val="none" w:sz="0" w:space="0" w:color="auto"/>
                      </w:divBdr>
                      <w:divsChild>
                        <w:div w:id="321781821">
                          <w:marLeft w:val="0"/>
                          <w:marRight w:val="0"/>
                          <w:marTop w:val="0"/>
                          <w:marBottom w:val="0"/>
                          <w:divBdr>
                            <w:top w:val="none" w:sz="0" w:space="0" w:color="auto"/>
                            <w:left w:val="none" w:sz="0" w:space="0" w:color="auto"/>
                            <w:bottom w:val="none" w:sz="0" w:space="0" w:color="auto"/>
                            <w:right w:val="none" w:sz="0" w:space="0" w:color="auto"/>
                          </w:divBdr>
                        </w:div>
                      </w:divsChild>
                    </w:div>
                    <w:div w:id="543519072">
                      <w:marLeft w:val="0"/>
                      <w:marRight w:val="0"/>
                      <w:marTop w:val="0"/>
                      <w:marBottom w:val="0"/>
                      <w:divBdr>
                        <w:top w:val="none" w:sz="0" w:space="0" w:color="auto"/>
                        <w:left w:val="none" w:sz="0" w:space="0" w:color="auto"/>
                        <w:bottom w:val="none" w:sz="0" w:space="0" w:color="auto"/>
                        <w:right w:val="none" w:sz="0" w:space="0" w:color="auto"/>
                      </w:divBdr>
                      <w:divsChild>
                        <w:div w:id="1828667360">
                          <w:marLeft w:val="0"/>
                          <w:marRight w:val="0"/>
                          <w:marTop w:val="0"/>
                          <w:marBottom w:val="0"/>
                          <w:divBdr>
                            <w:top w:val="none" w:sz="0" w:space="0" w:color="auto"/>
                            <w:left w:val="none" w:sz="0" w:space="0" w:color="auto"/>
                            <w:bottom w:val="none" w:sz="0" w:space="0" w:color="auto"/>
                            <w:right w:val="none" w:sz="0" w:space="0" w:color="auto"/>
                          </w:divBdr>
                        </w:div>
                      </w:divsChild>
                    </w:div>
                    <w:div w:id="530192263">
                      <w:marLeft w:val="0"/>
                      <w:marRight w:val="0"/>
                      <w:marTop w:val="0"/>
                      <w:marBottom w:val="0"/>
                      <w:divBdr>
                        <w:top w:val="none" w:sz="0" w:space="0" w:color="auto"/>
                        <w:left w:val="none" w:sz="0" w:space="0" w:color="auto"/>
                        <w:bottom w:val="none" w:sz="0" w:space="0" w:color="auto"/>
                        <w:right w:val="none" w:sz="0" w:space="0" w:color="auto"/>
                      </w:divBdr>
                      <w:divsChild>
                        <w:div w:id="669719885">
                          <w:marLeft w:val="0"/>
                          <w:marRight w:val="0"/>
                          <w:marTop w:val="0"/>
                          <w:marBottom w:val="0"/>
                          <w:divBdr>
                            <w:top w:val="none" w:sz="0" w:space="0" w:color="auto"/>
                            <w:left w:val="none" w:sz="0" w:space="0" w:color="auto"/>
                            <w:bottom w:val="none" w:sz="0" w:space="0" w:color="auto"/>
                            <w:right w:val="none" w:sz="0" w:space="0" w:color="auto"/>
                          </w:divBdr>
                        </w:div>
                        <w:div w:id="348456753">
                          <w:marLeft w:val="0"/>
                          <w:marRight w:val="0"/>
                          <w:marTop w:val="0"/>
                          <w:marBottom w:val="0"/>
                          <w:divBdr>
                            <w:top w:val="none" w:sz="0" w:space="0" w:color="auto"/>
                            <w:left w:val="none" w:sz="0" w:space="0" w:color="auto"/>
                            <w:bottom w:val="none" w:sz="0" w:space="0" w:color="auto"/>
                            <w:right w:val="none" w:sz="0" w:space="0" w:color="auto"/>
                          </w:divBdr>
                        </w:div>
                        <w:div w:id="1623682904">
                          <w:marLeft w:val="0"/>
                          <w:marRight w:val="0"/>
                          <w:marTop w:val="0"/>
                          <w:marBottom w:val="0"/>
                          <w:divBdr>
                            <w:top w:val="none" w:sz="0" w:space="0" w:color="auto"/>
                            <w:left w:val="none" w:sz="0" w:space="0" w:color="auto"/>
                            <w:bottom w:val="none" w:sz="0" w:space="0" w:color="auto"/>
                            <w:right w:val="none" w:sz="0" w:space="0" w:color="auto"/>
                          </w:divBdr>
                        </w:div>
                      </w:divsChild>
                    </w:div>
                    <w:div w:id="1652826547">
                      <w:marLeft w:val="0"/>
                      <w:marRight w:val="0"/>
                      <w:marTop w:val="0"/>
                      <w:marBottom w:val="0"/>
                      <w:divBdr>
                        <w:top w:val="none" w:sz="0" w:space="0" w:color="auto"/>
                        <w:left w:val="none" w:sz="0" w:space="0" w:color="auto"/>
                        <w:bottom w:val="none" w:sz="0" w:space="0" w:color="auto"/>
                        <w:right w:val="none" w:sz="0" w:space="0" w:color="auto"/>
                      </w:divBdr>
                      <w:divsChild>
                        <w:div w:id="837622440">
                          <w:marLeft w:val="0"/>
                          <w:marRight w:val="0"/>
                          <w:marTop w:val="0"/>
                          <w:marBottom w:val="0"/>
                          <w:divBdr>
                            <w:top w:val="none" w:sz="0" w:space="0" w:color="auto"/>
                            <w:left w:val="none" w:sz="0" w:space="0" w:color="auto"/>
                            <w:bottom w:val="none" w:sz="0" w:space="0" w:color="auto"/>
                            <w:right w:val="none" w:sz="0" w:space="0" w:color="auto"/>
                          </w:divBdr>
                        </w:div>
                        <w:div w:id="658115257">
                          <w:marLeft w:val="0"/>
                          <w:marRight w:val="0"/>
                          <w:marTop w:val="0"/>
                          <w:marBottom w:val="0"/>
                          <w:divBdr>
                            <w:top w:val="none" w:sz="0" w:space="0" w:color="auto"/>
                            <w:left w:val="none" w:sz="0" w:space="0" w:color="auto"/>
                            <w:bottom w:val="none" w:sz="0" w:space="0" w:color="auto"/>
                            <w:right w:val="none" w:sz="0" w:space="0" w:color="auto"/>
                          </w:divBdr>
                        </w:div>
                      </w:divsChild>
                    </w:div>
                    <w:div w:id="607930590">
                      <w:marLeft w:val="0"/>
                      <w:marRight w:val="0"/>
                      <w:marTop w:val="0"/>
                      <w:marBottom w:val="0"/>
                      <w:divBdr>
                        <w:top w:val="none" w:sz="0" w:space="0" w:color="auto"/>
                        <w:left w:val="none" w:sz="0" w:space="0" w:color="auto"/>
                        <w:bottom w:val="none" w:sz="0" w:space="0" w:color="auto"/>
                        <w:right w:val="none" w:sz="0" w:space="0" w:color="auto"/>
                      </w:divBdr>
                      <w:divsChild>
                        <w:div w:id="1324893797">
                          <w:marLeft w:val="0"/>
                          <w:marRight w:val="0"/>
                          <w:marTop w:val="0"/>
                          <w:marBottom w:val="0"/>
                          <w:divBdr>
                            <w:top w:val="none" w:sz="0" w:space="0" w:color="auto"/>
                            <w:left w:val="none" w:sz="0" w:space="0" w:color="auto"/>
                            <w:bottom w:val="none" w:sz="0" w:space="0" w:color="auto"/>
                            <w:right w:val="none" w:sz="0" w:space="0" w:color="auto"/>
                          </w:divBdr>
                        </w:div>
                      </w:divsChild>
                    </w:div>
                    <w:div w:id="1579098536">
                      <w:marLeft w:val="0"/>
                      <w:marRight w:val="0"/>
                      <w:marTop w:val="0"/>
                      <w:marBottom w:val="0"/>
                      <w:divBdr>
                        <w:top w:val="none" w:sz="0" w:space="0" w:color="auto"/>
                        <w:left w:val="none" w:sz="0" w:space="0" w:color="auto"/>
                        <w:bottom w:val="none" w:sz="0" w:space="0" w:color="auto"/>
                        <w:right w:val="none" w:sz="0" w:space="0" w:color="auto"/>
                      </w:divBdr>
                      <w:divsChild>
                        <w:div w:id="348138728">
                          <w:marLeft w:val="0"/>
                          <w:marRight w:val="0"/>
                          <w:marTop w:val="0"/>
                          <w:marBottom w:val="0"/>
                          <w:divBdr>
                            <w:top w:val="none" w:sz="0" w:space="0" w:color="auto"/>
                            <w:left w:val="none" w:sz="0" w:space="0" w:color="auto"/>
                            <w:bottom w:val="none" w:sz="0" w:space="0" w:color="auto"/>
                            <w:right w:val="none" w:sz="0" w:space="0" w:color="auto"/>
                          </w:divBdr>
                        </w:div>
                      </w:divsChild>
                    </w:div>
                    <w:div w:id="1471946881">
                      <w:marLeft w:val="0"/>
                      <w:marRight w:val="0"/>
                      <w:marTop w:val="0"/>
                      <w:marBottom w:val="0"/>
                      <w:divBdr>
                        <w:top w:val="none" w:sz="0" w:space="0" w:color="auto"/>
                        <w:left w:val="none" w:sz="0" w:space="0" w:color="auto"/>
                        <w:bottom w:val="none" w:sz="0" w:space="0" w:color="auto"/>
                        <w:right w:val="none" w:sz="0" w:space="0" w:color="auto"/>
                      </w:divBdr>
                      <w:divsChild>
                        <w:div w:id="970597227">
                          <w:marLeft w:val="0"/>
                          <w:marRight w:val="0"/>
                          <w:marTop w:val="0"/>
                          <w:marBottom w:val="0"/>
                          <w:divBdr>
                            <w:top w:val="none" w:sz="0" w:space="0" w:color="auto"/>
                            <w:left w:val="none" w:sz="0" w:space="0" w:color="auto"/>
                            <w:bottom w:val="none" w:sz="0" w:space="0" w:color="auto"/>
                            <w:right w:val="none" w:sz="0" w:space="0" w:color="auto"/>
                          </w:divBdr>
                        </w:div>
                      </w:divsChild>
                    </w:div>
                    <w:div w:id="1236428559">
                      <w:marLeft w:val="0"/>
                      <w:marRight w:val="0"/>
                      <w:marTop w:val="0"/>
                      <w:marBottom w:val="0"/>
                      <w:divBdr>
                        <w:top w:val="none" w:sz="0" w:space="0" w:color="auto"/>
                        <w:left w:val="none" w:sz="0" w:space="0" w:color="auto"/>
                        <w:bottom w:val="none" w:sz="0" w:space="0" w:color="auto"/>
                        <w:right w:val="none" w:sz="0" w:space="0" w:color="auto"/>
                      </w:divBdr>
                      <w:divsChild>
                        <w:div w:id="172766934">
                          <w:marLeft w:val="0"/>
                          <w:marRight w:val="0"/>
                          <w:marTop w:val="0"/>
                          <w:marBottom w:val="0"/>
                          <w:divBdr>
                            <w:top w:val="none" w:sz="0" w:space="0" w:color="auto"/>
                            <w:left w:val="none" w:sz="0" w:space="0" w:color="auto"/>
                            <w:bottom w:val="none" w:sz="0" w:space="0" w:color="auto"/>
                            <w:right w:val="none" w:sz="0" w:space="0" w:color="auto"/>
                          </w:divBdr>
                        </w:div>
                      </w:divsChild>
                    </w:div>
                    <w:div w:id="1286542612">
                      <w:marLeft w:val="0"/>
                      <w:marRight w:val="0"/>
                      <w:marTop w:val="0"/>
                      <w:marBottom w:val="0"/>
                      <w:divBdr>
                        <w:top w:val="none" w:sz="0" w:space="0" w:color="auto"/>
                        <w:left w:val="none" w:sz="0" w:space="0" w:color="auto"/>
                        <w:bottom w:val="none" w:sz="0" w:space="0" w:color="auto"/>
                        <w:right w:val="none" w:sz="0" w:space="0" w:color="auto"/>
                      </w:divBdr>
                      <w:divsChild>
                        <w:div w:id="1524661422">
                          <w:marLeft w:val="0"/>
                          <w:marRight w:val="0"/>
                          <w:marTop w:val="0"/>
                          <w:marBottom w:val="0"/>
                          <w:divBdr>
                            <w:top w:val="none" w:sz="0" w:space="0" w:color="auto"/>
                            <w:left w:val="none" w:sz="0" w:space="0" w:color="auto"/>
                            <w:bottom w:val="none" w:sz="0" w:space="0" w:color="auto"/>
                            <w:right w:val="none" w:sz="0" w:space="0" w:color="auto"/>
                          </w:divBdr>
                        </w:div>
                      </w:divsChild>
                    </w:div>
                    <w:div w:id="962660949">
                      <w:marLeft w:val="0"/>
                      <w:marRight w:val="0"/>
                      <w:marTop w:val="0"/>
                      <w:marBottom w:val="0"/>
                      <w:divBdr>
                        <w:top w:val="none" w:sz="0" w:space="0" w:color="auto"/>
                        <w:left w:val="none" w:sz="0" w:space="0" w:color="auto"/>
                        <w:bottom w:val="none" w:sz="0" w:space="0" w:color="auto"/>
                        <w:right w:val="none" w:sz="0" w:space="0" w:color="auto"/>
                      </w:divBdr>
                      <w:divsChild>
                        <w:div w:id="869336499">
                          <w:marLeft w:val="0"/>
                          <w:marRight w:val="0"/>
                          <w:marTop w:val="0"/>
                          <w:marBottom w:val="0"/>
                          <w:divBdr>
                            <w:top w:val="none" w:sz="0" w:space="0" w:color="auto"/>
                            <w:left w:val="none" w:sz="0" w:space="0" w:color="auto"/>
                            <w:bottom w:val="none" w:sz="0" w:space="0" w:color="auto"/>
                            <w:right w:val="none" w:sz="0" w:space="0" w:color="auto"/>
                          </w:divBdr>
                        </w:div>
                      </w:divsChild>
                    </w:div>
                    <w:div w:id="46032314">
                      <w:marLeft w:val="0"/>
                      <w:marRight w:val="0"/>
                      <w:marTop w:val="0"/>
                      <w:marBottom w:val="0"/>
                      <w:divBdr>
                        <w:top w:val="none" w:sz="0" w:space="0" w:color="auto"/>
                        <w:left w:val="none" w:sz="0" w:space="0" w:color="auto"/>
                        <w:bottom w:val="none" w:sz="0" w:space="0" w:color="auto"/>
                        <w:right w:val="none" w:sz="0" w:space="0" w:color="auto"/>
                      </w:divBdr>
                      <w:divsChild>
                        <w:div w:id="1729305585">
                          <w:marLeft w:val="0"/>
                          <w:marRight w:val="0"/>
                          <w:marTop w:val="0"/>
                          <w:marBottom w:val="0"/>
                          <w:divBdr>
                            <w:top w:val="none" w:sz="0" w:space="0" w:color="auto"/>
                            <w:left w:val="none" w:sz="0" w:space="0" w:color="auto"/>
                            <w:bottom w:val="none" w:sz="0" w:space="0" w:color="auto"/>
                            <w:right w:val="none" w:sz="0" w:space="0" w:color="auto"/>
                          </w:divBdr>
                        </w:div>
                      </w:divsChild>
                    </w:div>
                    <w:div w:id="307327873">
                      <w:marLeft w:val="0"/>
                      <w:marRight w:val="0"/>
                      <w:marTop w:val="0"/>
                      <w:marBottom w:val="0"/>
                      <w:divBdr>
                        <w:top w:val="none" w:sz="0" w:space="0" w:color="auto"/>
                        <w:left w:val="none" w:sz="0" w:space="0" w:color="auto"/>
                        <w:bottom w:val="none" w:sz="0" w:space="0" w:color="auto"/>
                        <w:right w:val="none" w:sz="0" w:space="0" w:color="auto"/>
                      </w:divBdr>
                      <w:divsChild>
                        <w:div w:id="771632817">
                          <w:marLeft w:val="0"/>
                          <w:marRight w:val="0"/>
                          <w:marTop w:val="0"/>
                          <w:marBottom w:val="0"/>
                          <w:divBdr>
                            <w:top w:val="none" w:sz="0" w:space="0" w:color="auto"/>
                            <w:left w:val="none" w:sz="0" w:space="0" w:color="auto"/>
                            <w:bottom w:val="none" w:sz="0" w:space="0" w:color="auto"/>
                            <w:right w:val="none" w:sz="0" w:space="0" w:color="auto"/>
                          </w:divBdr>
                        </w:div>
                        <w:div w:id="1621524176">
                          <w:marLeft w:val="0"/>
                          <w:marRight w:val="0"/>
                          <w:marTop w:val="0"/>
                          <w:marBottom w:val="0"/>
                          <w:divBdr>
                            <w:top w:val="none" w:sz="0" w:space="0" w:color="auto"/>
                            <w:left w:val="none" w:sz="0" w:space="0" w:color="auto"/>
                            <w:bottom w:val="none" w:sz="0" w:space="0" w:color="auto"/>
                            <w:right w:val="none" w:sz="0" w:space="0" w:color="auto"/>
                          </w:divBdr>
                        </w:div>
                      </w:divsChild>
                    </w:div>
                    <w:div w:id="1709723541">
                      <w:marLeft w:val="0"/>
                      <w:marRight w:val="0"/>
                      <w:marTop w:val="0"/>
                      <w:marBottom w:val="0"/>
                      <w:divBdr>
                        <w:top w:val="none" w:sz="0" w:space="0" w:color="auto"/>
                        <w:left w:val="none" w:sz="0" w:space="0" w:color="auto"/>
                        <w:bottom w:val="none" w:sz="0" w:space="0" w:color="auto"/>
                        <w:right w:val="none" w:sz="0" w:space="0" w:color="auto"/>
                      </w:divBdr>
                      <w:divsChild>
                        <w:div w:id="1226378600">
                          <w:marLeft w:val="0"/>
                          <w:marRight w:val="0"/>
                          <w:marTop w:val="0"/>
                          <w:marBottom w:val="0"/>
                          <w:divBdr>
                            <w:top w:val="none" w:sz="0" w:space="0" w:color="auto"/>
                            <w:left w:val="none" w:sz="0" w:space="0" w:color="auto"/>
                            <w:bottom w:val="none" w:sz="0" w:space="0" w:color="auto"/>
                            <w:right w:val="none" w:sz="0" w:space="0" w:color="auto"/>
                          </w:divBdr>
                        </w:div>
                      </w:divsChild>
                    </w:div>
                    <w:div w:id="1982537329">
                      <w:marLeft w:val="0"/>
                      <w:marRight w:val="0"/>
                      <w:marTop w:val="0"/>
                      <w:marBottom w:val="0"/>
                      <w:divBdr>
                        <w:top w:val="none" w:sz="0" w:space="0" w:color="auto"/>
                        <w:left w:val="none" w:sz="0" w:space="0" w:color="auto"/>
                        <w:bottom w:val="none" w:sz="0" w:space="0" w:color="auto"/>
                        <w:right w:val="none" w:sz="0" w:space="0" w:color="auto"/>
                      </w:divBdr>
                      <w:divsChild>
                        <w:div w:id="584655073">
                          <w:marLeft w:val="0"/>
                          <w:marRight w:val="0"/>
                          <w:marTop w:val="0"/>
                          <w:marBottom w:val="0"/>
                          <w:divBdr>
                            <w:top w:val="none" w:sz="0" w:space="0" w:color="auto"/>
                            <w:left w:val="none" w:sz="0" w:space="0" w:color="auto"/>
                            <w:bottom w:val="none" w:sz="0" w:space="0" w:color="auto"/>
                            <w:right w:val="none" w:sz="0" w:space="0" w:color="auto"/>
                          </w:divBdr>
                        </w:div>
                      </w:divsChild>
                    </w:div>
                    <w:div w:id="1085881568">
                      <w:marLeft w:val="0"/>
                      <w:marRight w:val="0"/>
                      <w:marTop w:val="0"/>
                      <w:marBottom w:val="0"/>
                      <w:divBdr>
                        <w:top w:val="none" w:sz="0" w:space="0" w:color="auto"/>
                        <w:left w:val="none" w:sz="0" w:space="0" w:color="auto"/>
                        <w:bottom w:val="none" w:sz="0" w:space="0" w:color="auto"/>
                        <w:right w:val="none" w:sz="0" w:space="0" w:color="auto"/>
                      </w:divBdr>
                      <w:divsChild>
                        <w:div w:id="1509250753">
                          <w:marLeft w:val="0"/>
                          <w:marRight w:val="0"/>
                          <w:marTop w:val="0"/>
                          <w:marBottom w:val="0"/>
                          <w:divBdr>
                            <w:top w:val="none" w:sz="0" w:space="0" w:color="auto"/>
                            <w:left w:val="none" w:sz="0" w:space="0" w:color="auto"/>
                            <w:bottom w:val="none" w:sz="0" w:space="0" w:color="auto"/>
                            <w:right w:val="none" w:sz="0" w:space="0" w:color="auto"/>
                          </w:divBdr>
                        </w:div>
                      </w:divsChild>
                    </w:div>
                    <w:div w:id="819613704">
                      <w:marLeft w:val="0"/>
                      <w:marRight w:val="0"/>
                      <w:marTop w:val="0"/>
                      <w:marBottom w:val="0"/>
                      <w:divBdr>
                        <w:top w:val="none" w:sz="0" w:space="0" w:color="auto"/>
                        <w:left w:val="none" w:sz="0" w:space="0" w:color="auto"/>
                        <w:bottom w:val="none" w:sz="0" w:space="0" w:color="auto"/>
                        <w:right w:val="none" w:sz="0" w:space="0" w:color="auto"/>
                      </w:divBdr>
                      <w:divsChild>
                        <w:div w:id="1854415795">
                          <w:marLeft w:val="0"/>
                          <w:marRight w:val="0"/>
                          <w:marTop w:val="0"/>
                          <w:marBottom w:val="0"/>
                          <w:divBdr>
                            <w:top w:val="none" w:sz="0" w:space="0" w:color="auto"/>
                            <w:left w:val="none" w:sz="0" w:space="0" w:color="auto"/>
                            <w:bottom w:val="none" w:sz="0" w:space="0" w:color="auto"/>
                            <w:right w:val="none" w:sz="0" w:space="0" w:color="auto"/>
                          </w:divBdr>
                        </w:div>
                        <w:div w:id="360514221">
                          <w:marLeft w:val="0"/>
                          <w:marRight w:val="0"/>
                          <w:marTop w:val="0"/>
                          <w:marBottom w:val="0"/>
                          <w:divBdr>
                            <w:top w:val="none" w:sz="0" w:space="0" w:color="auto"/>
                            <w:left w:val="none" w:sz="0" w:space="0" w:color="auto"/>
                            <w:bottom w:val="none" w:sz="0" w:space="0" w:color="auto"/>
                            <w:right w:val="none" w:sz="0" w:space="0" w:color="auto"/>
                          </w:divBdr>
                        </w:div>
                      </w:divsChild>
                    </w:div>
                    <w:div w:id="326832430">
                      <w:marLeft w:val="0"/>
                      <w:marRight w:val="0"/>
                      <w:marTop w:val="0"/>
                      <w:marBottom w:val="0"/>
                      <w:divBdr>
                        <w:top w:val="none" w:sz="0" w:space="0" w:color="auto"/>
                        <w:left w:val="none" w:sz="0" w:space="0" w:color="auto"/>
                        <w:bottom w:val="none" w:sz="0" w:space="0" w:color="auto"/>
                        <w:right w:val="none" w:sz="0" w:space="0" w:color="auto"/>
                      </w:divBdr>
                      <w:divsChild>
                        <w:div w:id="1863544266">
                          <w:marLeft w:val="0"/>
                          <w:marRight w:val="0"/>
                          <w:marTop w:val="0"/>
                          <w:marBottom w:val="0"/>
                          <w:divBdr>
                            <w:top w:val="none" w:sz="0" w:space="0" w:color="auto"/>
                            <w:left w:val="none" w:sz="0" w:space="0" w:color="auto"/>
                            <w:bottom w:val="none" w:sz="0" w:space="0" w:color="auto"/>
                            <w:right w:val="none" w:sz="0" w:space="0" w:color="auto"/>
                          </w:divBdr>
                        </w:div>
                      </w:divsChild>
                    </w:div>
                    <w:div w:id="268664438">
                      <w:marLeft w:val="0"/>
                      <w:marRight w:val="0"/>
                      <w:marTop w:val="0"/>
                      <w:marBottom w:val="0"/>
                      <w:divBdr>
                        <w:top w:val="none" w:sz="0" w:space="0" w:color="auto"/>
                        <w:left w:val="none" w:sz="0" w:space="0" w:color="auto"/>
                        <w:bottom w:val="none" w:sz="0" w:space="0" w:color="auto"/>
                        <w:right w:val="none" w:sz="0" w:space="0" w:color="auto"/>
                      </w:divBdr>
                      <w:divsChild>
                        <w:div w:id="729499533">
                          <w:marLeft w:val="0"/>
                          <w:marRight w:val="0"/>
                          <w:marTop w:val="0"/>
                          <w:marBottom w:val="0"/>
                          <w:divBdr>
                            <w:top w:val="none" w:sz="0" w:space="0" w:color="auto"/>
                            <w:left w:val="none" w:sz="0" w:space="0" w:color="auto"/>
                            <w:bottom w:val="none" w:sz="0" w:space="0" w:color="auto"/>
                            <w:right w:val="none" w:sz="0" w:space="0" w:color="auto"/>
                          </w:divBdr>
                        </w:div>
                      </w:divsChild>
                    </w:div>
                    <w:div w:id="455219244">
                      <w:marLeft w:val="0"/>
                      <w:marRight w:val="0"/>
                      <w:marTop w:val="0"/>
                      <w:marBottom w:val="0"/>
                      <w:divBdr>
                        <w:top w:val="none" w:sz="0" w:space="0" w:color="auto"/>
                        <w:left w:val="none" w:sz="0" w:space="0" w:color="auto"/>
                        <w:bottom w:val="none" w:sz="0" w:space="0" w:color="auto"/>
                        <w:right w:val="none" w:sz="0" w:space="0" w:color="auto"/>
                      </w:divBdr>
                      <w:divsChild>
                        <w:div w:id="738215328">
                          <w:marLeft w:val="0"/>
                          <w:marRight w:val="0"/>
                          <w:marTop w:val="0"/>
                          <w:marBottom w:val="0"/>
                          <w:divBdr>
                            <w:top w:val="none" w:sz="0" w:space="0" w:color="auto"/>
                            <w:left w:val="none" w:sz="0" w:space="0" w:color="auto"/>
                            <w:bottom w:val="none" w:sz="0" w:space="0" w:color="auto"/>
                            <w:right w:val="none" w:sz="0" w:space="0" w:color="auto"/>
                          </w:divBdr>
                        </w:div>
                      </w:divsChild>
                    </w:div>
                    <w:div w:id="227958570">
                      <w:marLeft w:val="0"/>
                      <w:marRight w:val="0"/>
                      <w:marTop w:val="0"/>
                      <w:marBottom w:val="0"/>
                      <w:divBdr>
                        <w:top w:val="none" w:sz="0" w:space="0" w:color="auto"/>
                        <w:left w:val="none" w:sz="0" w:space="0" w:color="auto"/>
                        <w:bottom w:val="none" w:sz="0" w:space="0" w:color="auto"/>
                        <w:right w:val="none" w:sz="0" w:space="0" w:color="auto"/>
                      </w:divBdr>
                      <w:divsChild>
                        <w:div w:id="1890416306">
                          <w:marLeft w:val="0"/>
                          <w:marRight w:val="0"/>
                          <w:marTop w:val="0"/>
                          <w:marBottom w:val="0"/>
                          <w:divBdr>
                            <w:top w:val="none" w:sz="0" w:space="0" w:color="auto"/>
                            <w:left w:val="none" w:sz="0" w:space="0" w:color="auto"/>
                            <w:bottom w:val="none" w:sz="0" w:space="0" w:color="auto"/>
                            <w:right w:val="none" w:sz="0" w:space="0" w:color="auto"/>
                          </w:divBdr>
                        </w:div>
                        <w:div w:id="842088790">
                          <w:marLeft w:val="0"/>
                          <w:marRight w:val="0"/>
                          <w:marTop w:val="0"/>
                          <w:marBottom w:val="0"/>
                          <w:divBdr>
                            <w:top w:val="none" w:sz="0" w:space="0" w:color="auto"/>
                            <w:left w:val="none" w:sz="0" w:space="0" w:color="auto"/>
                            <w:bottom w:val="none" w:sz="0" w:space="0" w:color="auto"/>
                            <w:right w:val="none" w:sz="0" w:space="0" w:color="auto"/>
                          </w:divBdr>
                        </w:div>
                      </w:divsChild>
                    </w:div>
                    <w:div w:id="440761424">
                      <w:marLeft w:val="0"/>
                      <w:marRight w:val="0"/>
                      <w:marTop w:val="0"/>
                      <w:marBottom w:val="0"/>
                      <w:divBdr>
                        <w:top w:val="none" w:sz="0" w:space="0" w:color="auto"/>
                        <w:left w:val="none" w:sz="0" w:space="0" w:color="auto"/>
                        <w:bottom w:val="none" w:sz="0" w:space="0" w:color="auto"/>
                        <w:right w:val="none" w:sz="0" w:space="0" w:color="auto"/>
                      </w:divBdr>
                      <w:divsChild>
                        <w:div w:id="1771658544">
                          <w:marLeft w:val="0"/>
                          <w:marRight w:val="0"/>
                          <w:marTop w:val="0"/>
                          <w:marBottom w:val="0"/>
                          <w:divBdr>
                            <w:top w:val="none" w:sz="0" w:space="0" w:color="auto"/>
                            <w:left w:val="none" w:sz="0" w:space="0" w:color="auto"/>
                            <w:bottom w:val="none" w:sz="0" w:space="0" w:color="auto"/>
                            <w:right w:val="none" w:sz="0" w:space="0" w:color="auto"/>
                          </w:divBdr>
                        </w:div>
                      </w:divsChild>
                    </w:div>
                    <w:div w:id="1532108782">
                      <w:marLeft w:val="0"/>
                      <w:marRight w:val="0"/>
                      <w:marTop w:val="0"/>
                      <w:marBottom w:val="0"/>
                      <w:divBdr>
                        <w:top w:val="none" w:sz="0" w:space="0" w:color="auto"/>
                        <w:left w:val="none" w:sz="0" w:space="0" w:color="auto"/>
                        <w:bottom w:val="none" w:sz="0" w:space="0" w:color="auto"/>
                        <w:right w:val="none" w:sz="0" w:space="0" w:color="auto"/>
                      </w:divBdr>
                      <w:divsChild>
                        <w:div w:id="625818667">
                          <w:marLeft w:val="0"/>
                          <w:marRight w:val="0"/>
                          <w:marTop w:val="0"/>
                          <w:marBottom w:val="0"/>
                          <w:divBdr>
                            <w:top w:val="none" w:sz="0" w:space="0" w:color="auto"/>
                            <w:left w:val="none" w:sz="0" w:space="0" w:color="auto"/>
                            <w:bottom w:val="none" w:sz="0" w:space="0" w:color="auto"/>
                            <w:right w:val="none" w:sz="0" w:space="0" w:color="auto"/>
                          </w:divBdr>
                        </w:div>
                      </w:divsChild>
                    </w:div>
                    <w:div w:id="1637442303">
                      <w:marLeft w:val="0"/>
                      <w:marRight w:val="0"/>
                      <w:marTop w:val="0"/>
                      <w:marBottom w:val="0"/>
                      <w:divBdr>
                        <w:top w:val="none" w:sz="0" w:space="0" w:color="auto"/>
                        <w:left w:val="none" w:sz="0" w:space="0" w:color="auto"/>
                        <w:bottom w:val="none" w:sz="0" w:space="0" w:color="auto"/>
                        <w:right w:val="none" w:sz="0" w:space="0" w:color="auto"/>
                      </w:divBdr>
                      <w:divsChild>
                        <w:div w:id="161706942">
                          <w:marLeft w:val="0"/>
                          <w:marRight w:val="0"/>
                          <w:marTop w:val="0"/>
                          <w:marBottom w:val="0"/>
                          <w:divBdr>
                            <w:top w:val="none" w:sz="0" w:space="0" w:color="auto"/>
                            <w:left w:val="none" w:sz="0" w:space="0" w:color="auto"/>
                            <w:bottom w:val="none" w:sz="0" w:space="0" w:color="auto"/>
                            <w:right w:val="none" w:sz="0" w:space="0" w:color="auto"/>
                          </w:divBdr>
                        </w:div>
                      </w:divsChild>
                    </w:div>
                    <w:div w:id="213007045">
                      <w:marLeft w:val="0"/>
                      <w:marRight w:val="0"/>
                      <w:marTop w:val="0"/>
                      <w:marBottom w:val="0"/>
                      <w:divBdr>
                        <w:top w:val="none" w:sz="0" w:space="0" w:color="auto"/>
                        <w:left w:val="none" w:sz="0" w:space="0" w:color="auto"/>
                        <w:bottom w:val="none" w:sz="0" w:space="0" w:color="auto"/>
                        <w:right w:val="none" w:sz="0" w:space="0" w:color="auto"/>
                      </w:divBdr>
                      <w:divsChild>
                        <w:div w:id="1809975786">
                          <w:marLeft w:val="0"/>
                          <w:marRight w:val="0"/>
                          <w:marTop w:val="0"/>
                          <w:marBottom w:val="0"/>
                          <w:divBdr>
                            <w:top w:val="none" w:sz="0" w:space="0" w:color="auto"/>
                            <w:left w:val="none" w:sz="0" w:space="0" w:color="auto"/>
                            <w:bottom w:val="none" w:sz="0" w:space="0" w:color="auto"/>
                            <w:right w:val="none" w:sz="0" w:space="0" w:color="auto"/>
                          </w:divBdr>
                        </w:div>
                        <w:div w:id="1703244068">
                          <w:marLeft w:val="0"/>
                          <w:marRight w:val="0"/>
                          <w:marTop w:val="0"/>
                          <w:marBottom w:val="0"/>
                          <w:divBdr>
                            <w:top w:val="none" w:sz="0" w:space="0" w:color="auto"/>
                            <w:left w:val="none" w:sz="0" w:space="0" w:color="auto"/>
                            <w:bottom w:val="none" w:sz="0" w:space="0" w:color="auto"/>
                            <w:right w:val="none" w:sz="0" w:space="0" w:color="auto"/>
                          </w:divBdr>
                        </w:div>
                      </w:divsChild>
                    </w:div>
                    <w:div w:id="2056736388">
                      <w:marLeft w:val="0"/>
                      <w:marRight w:val="0"/>
                      <w:marTop w:val="0"/>
                      <w:marBottom w:val="0"/>
                      <w:divBdr>
                        <w:top w:val="none" w:sz="0" w:space="0" w:color="auto"/>
                        <w:left w:val="none" w:sz="0" w:space="0" w:color="auto"/>
                        <w:bottom w:val="none" w:sz="0" w:space="0" w:color="auto"/>
                        <w:right w:val="none" w:sz="0" w:space="0" w:color="auto"/>
                      </w:divBdr>
                      <w:divsChild>
                        <w:div w:id="953055394">
                          <w:marLeft w:val="0"/>
                          <w:marRight w:val="0"/>
                          <w:marTop w:val="0"/>
                          <w:marBottom w:val="0"/>
                          <w:divBdr>
                            <w:top w:val="none" w:sz="0" w:space="0" w:color="auto"/>
                            <w:left w:val="none" w:sz="0" w:space="0" w:color="auto"/>
                            <w:bottom w:val="none" w:sz="0" w:space="0" w:color="auto"/>
                            <w:right w:val="none" w:sz="0" w:space="0" w:color="auto"/>
                          </w:divBdr>
                        </w:div>
                      </w:divsChild>
                    </w:div>
                    <w:div w:id="862405484">
                      <w:marLeft w:val="0"/>
                      <w:marRight w:val="0"/>
                      <w:marTop w:val="0"/>
                      <w:marBottom w:val="0"/>
                      <w:divBdr>
                        <w:top w:val="none" w:sz="0" w:space="0" w:color="auto"/>
                        <w:left w:val="none" w:sz="0" w:space="0" w:color="auto"/>
                        <w:bottom w:val="none" w:sz="0" w:space="0" w:color="auto"/>
                        <w:right w:val="none" w:sz="0" w:space="0" w:color="auto"/>
                      </w:divBdr>
                      <w:divsChild>
                        <w:div w:id="831411571">
                          <w:marLeft w:val="0"/>
                          <w:marRight w:val="0"/>
                          <w:marTop w:val="0"/>
                          <w:marBottom w:val="0"/>
                          <w:divBdr>
                            <w:top w:val="none" w:sz="0" w:space="0" w:color="auto"/>
                            <w:left w:val="none" w:sz="0" w:space="0" w:color="auto"/>
                            <w:bottom w:val="none" w:sz="0" w:space="0" w:color="auto"/>
                            <w:right w:val="none" w:sz="0" w:space="0" w:color="auto"/>
                          </w:divBdr>
                        </w:div>
                      </w:divsChild>
                    </w:div>
                    <w:div w:id="2032873832">
                      <w:marLeft w:val="0"/>
                      <w:marRight w:val="0"/>
                      <w:marTop w:val="0"/>
                      <w:marBottom w:val="0"/>
                      <w:divBdr>
                        <w:top w:val="none" w:sz="0" w:space="0" w:color="auto"/>
                        <w:left w:val="none" w:sz="0" w:space="0" w:color="auto"/>
                        <w:bottom w:val="none" w:sz="0" w:space="0" w:color="auto"/>
                        <w:right w:val="none" w:sz="0" w:space="0" w:color="auto"/>
                      </w:divBdr>
                      <w:divsChild>
                        <w:div w:id="666597594">
                          <w:marLeft w:val="0"/>
                          <w:marRight w:val="0"/>
                          <w:marTop w:val="0"/>
                          <w:marBottom w:val="0"/>
                          <w:divBdr>
                            <w:top w:val="none" w:sz="0" w:space="0" w:color="auto"/>
                            <w:left w:val="none" w:sz="0" w:space="0" w:color="auto"/>
                            <w:bottom w:val="none" w:sz="0" w:space="0" w:color="auto"/>
                            <w:right w:val="none" w:sz="0" w:space="0" w:color="auto"/>
                          </w:divBdr>
                        </w:div>
                      </w:divsChild>
                    </w:div>
                    <w:div w:id="331492532">
                      <w:marLeft w:val="0"/>
                      <w:marRight w:val="0"/>
                      <w:marTop w:val="0"/>
                      <w:marBottom w:val="0"/>
                      <w:divBdr>
                        <w:top w:val="none" w:sz="0" w:space="0" w:color="auto"/>
                        <w:left w:val="none" w:sz="0" w:space="0" w:color="auto"/>
                        <w:bottom w:val="none" w:sz="0" w:space="0" w:color="auto"/>
                        <w:right w:val="none" w:sz="0" w:space="0" w:color="auto"/>
                      </w:divBdr>
                      <w:divsChild>
                        <w:div w:id="1889536515">
                          <w:marLeft w:val="0"/>
                          <w:marRight w:val="0"/>
                          <w:marTop w:val="0"/>
                          <w:marBottom w:val="0"/>
                          <w:divBdr>
                            <w:top w:val="none" w:sz="0" w:space="0" w:color="auto"/>
                            <w:left w:val="none" w:sz="0" w:space="0" w:color="auto"/>
                            <w:bottom w:val="none" w:sz="0" w:space="0" w:color="auto"/>
                            <w:right w:val="none" w:sz="0" w:space="0" w:color="auto"/>
                          </w:divBdr>
                        </w:div>
                        <w:div w:id="715007770">
                          <w:marLeft w:val="0"/>
                          <w:marRight w:val="0"/>
                          <w:marTop w:val="0"/>
                          <w:marBottom w:val="0"/>
                          <w:divBdr>
                            <w:top w:val="none" w:sz="0" w:space="0" w:color="auto"/>
                            <w:left w:val="none" w:sz="0" w:space="0" w:color="auto"/>
                            <w:bottom w:val="none" w:sz="0" w:space="0" w:color="auto"/>
                            <w:right w:val="none" w:sz="0" w:space="0" w:color="auto"/>
                          </w:divBdr>
                        </w:div>
                      </w:divsChild>
                    </w:div>
                    <w:div w:id="1822573849">
                      <w:marLeft w:val="0"/>
                      <w:marRight w:val="0"/>
                      <w:marTop w:val="0"/>
                      <w:marBottom w:val="0"/>
                      <w:divBdr>
                        <w:top w:val="none" w:sz="0" w:space="0" w:color="auto"/>
                        <w:left w:val="none" w:sz="0" w:space="0" w:color="auto"/>
                        <w:bottom w:val="none" w:sz="0" w:space="0" w:color="auto"/>
                        <w:right w:val="none" w:sz="0" w:space="0" w:color="auto"/>
                      </w:divBdr>
                      <w:divsChild>
                        <w:div w:id="49773479">
                          <w:marLeft w:val="0"/>
                          <w:marRight w:val="0"/>
                          <w:marTop w:val="0"/>
                          <w:marBottom w:val="0"/>
                          <w:divBdr>
                            <w:top w:val="none" w:sz="0" w:space="0" w:color="auto"/>
                            <w:left w:val="none" w:sz="0" w:space="0" w:color="auto"/>
                            <w:bottom w:val="none" w:sz="0" w:space="0" w:color="auto"/>
                            <w:right w:val="none" w:sz="0" w:space="0" w:color="auto"/>
                          </w:divBdr>
                        </w:div>
                      </w:divsChild>
                    </w:div>
                    <w:div w:id="1459640880">
                      <w:marLeft w:val="0"/>
                      <w:marRight w:val="0"/>
                      <w:marTop w:val="0"/>
                      <w:marBottom w:val="0"/>
                      <w:divBdr>
                        <w:top w:val="none" w:sz="0" w:space="0" w:color="auto"/>
                        <w:left w:val="none" w:sz="0" w:space="0" w:color="auto"/>
                        <w:bottom w:val="none" w:sz="0" w:space="0" w:color="auto"/>
                        <w:right w:val="none" w:sz="0" w:space="0" w:color="auto"/>
                      </w:divBdr>
                      <w:divsChild>
                        <w:div w:id="1621496549">
                          <w:marLeft w:val="0"/>
                          <w:marRight w:val="0"/>
                          <w:marTop w:val="0"/>
                          <w:marBottom w:val="0"/>
                          <w:divBdr>
                            <w:top w:val="none" w:sz="0" w:space="0" w:color="auto"/>
                            <w:left w:val="none" w:sz="0" w:space="0" w:color="auto"/>
                            <w:bottom w:val="none" w:sz="0" w:space="0" w:color="auto"/>
                            <w:right w:val="none" w:sz="0" w:space="0" w:color="auto"/>
                          </w:divBdr>
                        </w:div>
                      </w:divsChild>
                    </w:div>
                    <w:div w:id="1542209875">
                      <w:marLeft w:val="0"/>
                      <w:marRight w:val="0"/>
                      <w:marTop w:val="0"/>
                      <w:marBottom w:val="0"/>
                      <w:divBdr>
                        <w:top w:val="none" w:sz="0" w:space="0" w:color="auto"/>
                        <w:left w:val="none" w:sz="0" w:space="0" w:color="auto"/>
                        <w:bottom w:val="none" w:sz="0" w:space="0" w:color="auto"/>
                        <w:right w:val="none" w:sz="0" w:space="0" w:color="auto"/>
                      </w:divBdr>
                      <w:divsChild>
                        <w:div w:id="1959606862">
                          <w:marLeft w:val="0"/>
                          <w:marRight w:val="0"/>
                          <w:marTop w:val="0"/>
                          <w:marBottom w:val="0"/>
                          <w:divBdr>
                            <w:top w:val="none" w:sz="0" w:space="0" w:color="auto"/>
                            <w:left w:val="none" w:sz="0" w:space="0" w:color="auto"/>
                            <w:bottom w:val="none" w:sz="0" w:space="0" w:color="auto"/>
                            <w:right w:val="none" w:sz="0" w:space="0" w:color="auto"/>
                          </w:divBdr>
                        </w:div>
                        <w:div w:id="1616061535">
                          <w:marLeft w:val="0"/>
                          <w:marRight w:val="0"/>
                          <w:marTop w:val="0"/>
                          <w:marBottom w:val="0"/>
                          <w:divBdr>
                            <w:top w:val="none" w:sz="0" w:space="0" w:color="auto"/>
                            <w:left w:val="none" w:sz="0" w:space="0" w:color="auto"/>
                            <w:bottom w:val="none" w:sz="0" w:space="0" w:color="auto"/>
                            <w:right w:val="none" w:sz="0" w:space="0" w:color="auto"/>
                          </w:divBdr>
                        </w:div>
                      </w:divsChild>
                    </w:div>
                    <w:div w:id="526143953">
                      <w:marLeft w:val="0"/>
                      <w:marRight w:val="0"/>
                      <w:marTop w:val="0"/>
                      <w:marBottom w:val="0"/>
                      <w:divBdr>
                        <w:top w:val="none" w:sz="0" w:space="0" w:color="auto"/>
                        <w:left w:val="none" w:sz="0" w:space="0" w:color="auto"/>
                        <w:bottom w:val="none" w:sz="0" w:space="0" w:color="auto"/>
                        <w:right w:val="none" w:sz="0" w:space="0" w:color="auto"/>
                      </w:divBdr>
                      <w:divsChild>
                        <w:div w:id="776994830">
                          <w:marLeft w:val="0"/>
                          <w:marRight w:val="0"/>
                          <w:marTop w:val="0"/>
                          <w:marBottom w:val="0"/>
                          <w:divBdr>
                            <w:top w:val="none" w:sz="0" w:space="0" w:color="auto"/>
                            <w:left w:val="none" w:sz="0" w:space="0" w:color="auto"/>
                            <w:bottom w:val="none" w:sz="0" w:space="0" w:color="auto"/>
                            <w:right w:val="none" w:sz="0" w:space="0" w:color="auto"/>
                          </w:divBdr>
                        </w:div>
                        <w:div w:id="8163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91307">
      <w:bodyDiv w:val="1"/>
      <w:marLeft w:val="0"/>
      <w:marRight w:val="0"/>
      <w:marTop w:val="0"/>
      <w:marBottom w:val="0"/>
      <w:divBdr>
        <w:top w:val="none" w:sz="0" w:space="0" w:color="auto"/>
        <w:left w:val="none" w:sz="0" w:space="0" w:color="auto"/>
        <w:bottom w:val="none" w:sz="0" w:space="0" w:color="auto"/>
        <w:right w:val="none" w:sz="0" w:space="0" w:color="auto"/>
      </w:divBdr>
    </w:div>
    <w:div w:id="889149572">
      <w:bodyDiv w:val="1"/>
      <w:marLeft w:val="0"/>
      <w:marRight w:val="0"/>
      <w:marTop w:val="0"/>
      <w:marBottom w:val="0"/>
      <w:divBdr>
        <w:top w:val="none" w:sz="0" w:space="0" w:color="auto"/>
        <w:left w:val="none" w:sz="0" w:space="0" w:color="auto"/>
        <w:bottom w:val="none" w:sz="0" w:space="0" w:color="auto"/>
        <w:right w:val="none" w:sz="0" w:space="0" w:color="auto"/>
      </w:divBdr>
    </w:div>
    <w:div w:id="980961306">
      <w:bodyDiv w:val="1"/>
      <w:marLeft w:val="0"/>
      <w:marRight w:val="0"/>
      <w:marTop w:val="0"/>
      <w:marBottom w:val="0"/>
      <w:divBdr>
        <w:top w:val="none" w:sz="0" w:space="0" w:color="auto"/>
        <w:left w:val="none" w:sz="0" w:space="0" w:color="auto"/>
        <w:bottom w:val="none" w:sz="0" w:space="0" w:color="auto"/>
        <w:right w:val="none" w:sz="0" w:space="0" w:color="auto"/>
      </w:divBdr>
    </w:div>
    <w:div w:id="992948345">
      <w:bodyDiv w:val="1"/>
      <w:marLeft w:val="0"/>
      <w:marRight w:val="0"/>
      <w:marTop w:val="0"/>
      <w:marBottom w:val="0"/>
      <w:divBdr>
        <w:top w:val="none" w:sz="0" w:space="0" w:color="auto"/>
        <w:left w:val="none" w:sz="0" w:space="0" w:color="auto"/>
        <w:bottom w:val="none" w:sz="0" w:space="0" w:color="auto"/>
        <w:right w:val="none" w:sz="0" w:space="0" w:color="auto"/>
      </w:divBdr>
    </w:div>
    <w:div w:id="1100684341">
      <w:bodyDiv w:val="1"/>
      <w:marLeft w:val="0"/>
      <w:marRight w:val="0"/>
      <w:marTop w:val="0"/>
      <w:marBottom w:val="0"/>
      <w:divBdr>
        <w:top w:val="none" w:sz="0" w:space="0" w:color="auto"/>
        <w:left w:val="none" w:sz="0" w:space="0" w:color="auto"/>
        <w:bottom w:val="none" w:sz="0" w:space="0" w:color="auto"/>
        <w:right w:val="none" w:sz="0" w:space="0" w:color="auto"/>
      </w:divBdr>
    </w:div>
    <w:div w:id="1175070961">
      <w:bodyDiv w:val="1"/>
      <w:marLeft w:val="0"/>
      <w:marRight w:val="0"/>
      <w:marTop w:val="0"/>
      <w:marBottom w:val="0"/>
      <w:divBdr>
        <w:top w:val="none" w:sz="0" w:space="0" w:color="auto"/>
        <w:left w:val="none" w:sz="0" w:space="0" w:color="auto"/>
        <w:bottom w:val="none" w:sz="0" w:space="0" w:color="auto"/>
        <w:right w:val="none" w:sz="0" w:space="0" w:color="auto"/>
      </w:divBdr>
    </w:div>
    <w:div w:id="1229194030">
      <w:bodyDiv w:val="1"/>
      <w:marLeft w:val="0"/>
      <w:marRight w:val="0"/>
      <w:marTop w:val="0"/>
      <w:marBottom w:val="0"/>
      <w:divBdr>
        <w:top w:val="none" w:sz="0" w:space="0" w:color="auto"/>
        <w:left w:val="none" w:sz="0" w:space="0" w:color="auto"/>
        <w:bottom w:val="none" w:sz="0" w:space="0" w:color="auto"/>
        <w:right w:val="none" w:sz="0" w:space="0" w:color="auto"/>
      </w:divBdr>
    </w:div>
    <w:div w:id="1321495416">
      <w:bodyDiv w:val="1"/>
      <w:marLeft w:val="0"/>
      <w:marRight w:val="0"/>
      <w:marTop w:val="0"/>
      <w:marBottom w:val="0"/>
      <w:divBdr>
        <w:top w:val="none" w:sz="0" w:space="0" w:color="auto"/>
        <w:left w:val="none" w:sz="0" w:space="0" w:color="auto"/>
        <w:bottom w:val="none" w:sz="0" w:space="0" w:color="auto"/>
        <w:right w:val="none" w:sz="0" w:space="0" w:color="auto"/>
      </w:divBdr>
      <w:divsChild>
        <w:div w:id="690911376">
          <w:marLeft w:val="0"/>
          <w:marRight w:val="0"/>
          <w:marTop w:val="0"/>
          <w:marBottom w:val="0"/>
          <w:divBdr>
            <w:top w:val="none" w:sz="0" w:space="0" w:color="auto"/>
            <w:left w:val="none" w:sz="0" w:space="0" w:color="auto"/>
            <w:bottom w:val="none" w:sz="0" w:space="0" w:color="auto"/>
            <w:right w:val="none" w:sz="0" w:space="0" w:color="auto"/>
          </w:divBdr>
          <w:divsChild>
            <w:div w:id="453134831">
              <w:marLeft w:val="0"/>
              <w:marRight w:val="0"/>
              <w:marTop w:val="0"/>
              <w:marBottom w:val="0"/>
              <w:divBdr>
                <w:top w:val="none" w:sz="0" w:space="0" w:color="auto"/>
                <w:left w:val="none" w:sz="0" w:space="0" w:color="auto"/>
                <w:bottom w:val="none" w:sz="0" w:space="0" w:color="auto"/>
                <w:right w:val="none" w:sz="0" w:space="0" w:color="auto"/>
              </w:divBdr>
            </w:div>
            <w:div w:id="2045210174">
              <w:marLeft w:val="0"/>
              <w:marRight w:val="0"/>
              <w:marTop w:val="0"/>
              <w:marBottom w:val="0"/>
              <w:divBdr>
                <w:top w:val="none" w:sz="0" w:space="0" w:color="auto"/>
                <w:left w:val="none" w:sz="0" w:space="0" w:color="auto"/>
                <w:bottom w:val="none" w:sz="0" w:space="0" w:color="auto"/>
                <w:right w:val="none" w:sz="0" w:space="0" w:color="auto"/>
              </w:divBdr>
            </w:div>
            <w:div w:id="7192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6094">
      <w:bodyDiv w:val="1"/>
      <w:marLeft w:val="0"/>
      <w:marRight w:val="0"/>
      <w:marTop w:val="0"/>
      <w:marBottom w:val="0"/>
      <w:divBdr>
        <w:top w:val="none" w:sz="0" w:space="0" w:color="auto"/>
        <w:left w:val="none" w:sz="0" w:space="0" w:color="auto"/>
        <w:bottom w:val="none" w:sz="0" w:space="0" w:color="auto"/>
        <w:right w:val="none" w:sz="0" w:space="0" w:color="auto"/>
      </w:divBdr>
    </w:div>
    <w:div w:id="1406493528">
      <w:bodyDiv w:val="1"/>
      <w:marLeft w:val="0"/>
      <w:marRight w:val="0"/>
      <w:marTop w:val="0"/>
      <w:marBottom w:val="0"/>
      <w:divBdr>
        <w:top w:val="none" w:sz="0" w:space="0" w:color="auto"/>
        <w:left w:val="none" w:sz="0" w:space="0" w:color="auto"/>
        <w:bottom w:val="none" w:sz="0" w:space="0" w:color="auto"/>
        <w:right w:val="none" w:sz="0" w:space="0" w:color="auto"/>
      </w:divBdr>
    </w:div>
    <w:div w:id="1418552436">
      <w:bodyDiv w:val="1"/>
      <w:marLeft w:val="0"/>
      <w:marRight w:val="0"/>
      <w:marTop w:val="0"/>
      <w:marBottom w:val="0"/>
      <w:divBdr>
        <w:top w:val="none" w:sz="0" w:space="0" w:color="auto"/>
        <w:left w:val="none" w:sz="0" w:space="0" w:color="auto"/>
        <w:bottom w:val="none" w:sz="0" w:space="0" w:color="auto"/>
        <w:right w:val="none" w:sz="0" w:space="0" w:color="auto"/>
      </w:divBdr>
      <w:divsChild>
        <w:div w:id="1779106655">
          <w:marLeft w:val="0"/>
          <w:marRight w:val="0"/>
          <w:marTop w:val="0"/>
          <w:marBottom w:val="0"/>
          <w:divBdr>
            <w:top w:val="none" w:sz="0" w:space="0" w:color="auto"/>
            <w:left w:val="none" w:sz="0" w:space="0" w:color="auto"/>
            <w:bottom w:val="none" w:sz="0" w:space="0" w:color="auto"/>
            <w:right w:val="none" w:sz="0" w:space="0" w:color="auto"/>
          </w:divBdr>
          <w:divsChild>
            <w:div w:id="2046709508">
              <w:marLeft w:val="0"/>
              <w:marRight w:val="0"/>
              <w:marTop w:val="0"/>
              <w:marBottom w:val="0"/>
              <w:divBdr>
                <w:top w:val="none" w:sz="0" w:space="0" w:color="auto"/>
                <w:left w:val="none" w:sz="0" w:space="0" w:color="auto"/>
                <w:bottom w:val="none" w:sz="0" w:space="0" w:color="auto"/>
                <w:right w:val="none" w:sz="0" w:space="0" w:color="auto"/>
              </w:divBdr>
              <w:divsChild>
                <w:div w:id="1052777293">
                  <w:marLeft w:val="0"/>
                  <w:marRight w:val="0"/>
                  <w:marTop w:val="0"/>
                  <w:marBottom w:val="0"/>
                  <w:divBdr>
                    <w:top w:val="none" w:sz="0" w:space="0" w:color="auto"/>
                    <w:left w:val="none" w:sz="0" w:space="0" w:color="auto"/>
                    <w:bottom w:val="none" w:sz="0" w:space="0" w:color="auto"/>
                    <w:right w:val="none" w:sz="0" w:space="0" w:color="auto"/>
                  </w:divBdr>
                  <w:divsChild>
                    <w:div w:id="1140879324">
                      <w:marLeft w:val="0"/>
                      <w:marRight w:val="0"/>
                      <w:marTop w:val="0"/>
                      <w:marBottom w:val="0"/>
                      <w:divBdr>
                        <w:top w:val="none" w:sz="0" w:space="0" w:color="auto"/>
                        <w:left w:val="none" w:sz="0" w:space="0" w:color="auto"/>
                        <w:bottom w:val="none" w:sz="0" w:space="0" w:color="auto"/>
                        <w:right w:val="none" w:sz="0" w:space="0" w:color="auto"/>
                      </w:divBdr>
                      <w:divsChild>
                        <w:div w:id="2001734697">
                          <w:marLeft w:val="0"/>
                          <w:marRight w:val="0"/>
                          <w:marTop w:val="0"/>
                          <w:marBottom w:val="0"/>
                          <w:divBdr>
                            <w:top w:val="none" w:sz="0" w:space="0" w:color="auto"/>
                            <w:left w:val="none" w:sz="0" w:space="0" w:color="auto"/>
                            <w:bottom w:val="none" w:sz="0" w:space="0" w:color="auto"/>
                            <w:right w:val="none" w:sz="0" w:space="0" w:color="auto"/>
                          </w:divBdr>
                        </w:div>
                        <w:div w:id="504442149">
                          <w:marLeft w:val="0"/>
                          <w:marRight w:val="0"/>
                          <w:marTop w:val="0"/>
                          <w:marBottom w:val="0"/>
                          <w:divBdr>
                            <w:top w:val="none" w:sz="0" w:space="0" w:color="auto"/>
                            <w:left w:val="none" w:sz="0" w:space="0" w:color="auto"/>
                            <w:bottom w:val="none" w:sz="0" w:space="0" w:color="auto"/>
                            <w:right w:val="none" w:sz="0" w:space="0" w:color="auto"/>
                          </w:divBdr>
                        </w:div>
                        <w:div w:id="127482517">
                          <w:marLeft w:val="0"/>
                          <w:marRight w:val="0"/>
                          <w:marTop w:val="0"/>
                          <w:marBottom w:val="0"/>
                          <w:divBdr>
                            <w:top w:val="none" w:sz="0" w:space="0" w:color="auto"/>
                            <w:left w:val="none" w:sz="0" w:space="0" w:color="auto"/>
                            <w:bottom w:val="none" w:sz="0" w:space="0" w:color="auto"/>
                            <w:right w:val="none" w:sz="0" w:space="0" w:color="auto"/>
                          </w:divBdr>
                        </w:div>
                        <w:div w:id="290210609">
                          <w:marLeft w:val="0"/>
                          <w:marRight w:val="0"/>
                          <w:marTop w:val="0"/>
                          <w:marBottom w:val="0"/>
                          <w:divBdr>
                            <w:top w:val="none" w:sz="0" w:space="0" w:color="auto"/>
                            <w:left w:val="none" w:sz="0" w:space="0" w:color="auto"/>
                            <w:bottom w:val="none" w:sz="0" w:space="0" w:color="auto"/>
                            <w:right w:val="none" w:sz="0" w:space="0" w:color="auto"/>
                          </w:divBdr>
                        </w:div>
                      </w:divsChild>
                    </w:div>
                    <w:div w:id="201750163">
                      <w:marLeft w:val="0"/>
                      <w:marRight w:val="0"/>
                      <w:marTop w:val="0"/>
                      <w:marBottom w:val="0"/>
                      <w:divBdr>
                        <w:top w:val="none" w:sz="0" w:space="0" w:color="auto"/>
                        <w:left w:val="none" w:sz="0" w:space="0" w:color="auto"/>
                        <w:bottom w:val="none" w:sz="0" w:space="0" w:color="auto"/>
                        <w:right w:val="none" w:sz="0" w:space="0" w:color="auto"/>
                      </w:divBdr>
                      <w:divsChild>
                        <w:div w:id="1825127165">
                          <w:marLeft w:val="0"/>
                          <w:marRight w:val="0"/>
                          <w:marTop w:val="0"/>
                          <w:marBottom w:val="0"/>
                          <w:divBdr>
                            <w:top w:val="none" w:sz="0" w:space="0" w:color="auto"/>
                            <w:left w:val="none" w:sz="0" w:space="0" w:color="auto"/>
                            <w:bottom w:val="none" w:sz="0" w:space="0" w:color="auto"/>
                            <w:right w:val="none" w:sz="0" w:space="0" w:color="auto"/>
                          </w:divBdr>
                        </w:div>
                        <w:div w:id="366680079">
                          <w:marLeft w:val="0"/>
                          <w:marRight w:val="0"/>
                          <w:marTop w:val="0"/>
                          <w:marBottom w:val="0"/>
                          <w:divBdr>
                            <w:top w:val="none" w:sz="0" w:space="0" w:color="auto"/>
                            <w:left w:val="none" w:sz="0" w:space="0" w:color="auto"/>
                            <w:bottom w:val="none" w:sz="0" w:space="0" w:color="auto"/>
                            <w:right w:val="none" w:sz="0" w:space="0" w:color="auto"/>
                          </w:divBdr>
                        </w:div>
                        <w:div w:id="1243758155">
                          <w:marLeft w:val="0"/>
                          <w:marRight w:val="0"/>
                          <w:marTop w:val="0"/>
                          <w:marBottom w:val="0"/>
                          <w:divBdr>
                            <w:top w:val="none" w:sz="0" w:space="0" w:color="auto"/>
                            <w:left w:val="none" w:sz="0" w:space="0" w:color="auto"/>
                            <w:bottom w:val="none" w:sz="0" w:space="0" w:color="auto"/>
                            <w:right w:val="none" w:sz="0" w:space="0" w:color="auto"/>
                          </w:divBdr>
                        </w:div>
                        <w:div w:id="335546323">
                          <w:marLeft w:val="0"/>
                          <w:marRight w:val="0"/>
                          <w:marTop w:val="0"/>
                          <w:marBottom w:val="0"/>
                          <w:divBdr>
                            <w:top w:val="none" w:sz="0" w:space="0" w:color="auto"/>
                            <w:left w:val="none" w:sz="0" w:space="0" w:color="auto"/>
                            <w:bottom w:val="none" w:sz="0" w:space="0" w:color="auto"/>
                            <w:right w:val="none" w:sz="0" w:space="0" w:color="auto"/>
                          </w:divBdr>
                        </w:div>
                        <w:div w:id="1226332417">
                          <w:marLeft w:val="0"/>
                          <w:marRight w:val="0"/>
                          <w:marTop w:val="0"/>
                          <w:marBottom w:val="0"/>
                          <w:divBdr>
                            <w:top w:val="none" w:sz="0" w:space="0" w:color="auto"/>
                            <w:left w:val="none" w:sz="0" w:space="0" w:color="auto"/>
                            <w:bottom w:val="none" w:sz="0" w:space="0" w:color="auto"/>
                            <w:right w:val="none" w:sz="0" w:space="0" w:color="auto"/>
                          </w:divBdr>
                        </w:div>
                        <w:div w:id="1565599852">
                          <w:marLeft w:val="0"/>
                          <w:marRight w:val="0"/>
                          <w:marTop w:val="0"/>
                          <w:marBottom w:val="0"/>
                          <w:divBdr>
                            <w:top w:val="none" w:sz="0" w:space="0" w:color="auto"/>
                            <w:left w:val="none" w:sz="0" w:space="0" w:color="auto"/>
                            <w:bottom w:val="none" w:sz="0" w:space="0" w:color="auto"/>
                            <w:right w:val="none" w:sz="0" w:space="0" w:color="auto"/>
                          </w:divBdr>
                        </w:div>
                        <w:div w:id="636762106">
                          <w:marLeft w:val="0"/>
                          <w:marRight w:val="0"/>
                          <w:marTop w:val="0"/>
                          <w:marBottom w:val="0"/>
                          <w:divBdr>
                            <w:top w:val="none" w:sz="0" w:space="0" w:color="auto"/>
                            <w:left w:val="none" w:sz="0" w:space="0" w:color="auto"/>
                            <w:bottom w:val="none" w:sz="0" w:space="0" w:color="auto"/>
                            <w:right w:val="none" w:sz="0" w:space="0" w:color="auto"/>
                          </w:divBdr>
                        </w:div>
                        <w:div w:id="1376542611">
                          <w:marLeft w:val="0"/>
                          <w:marRight w:val="0"/>
                          <w:marTop w:val="0"/>
                          <w:marBottom w:val="0"/>
                          <w:divBdr>
                            <w:top w:val="none" w:sz="0" w:space="0" w:color="auto"/>
                            <w:left w:val="none" w:sz="0" w:space="0" w:color="auto"/>
                            <w:bottom w:val="none" w:sz="0" w:space="0" w:color="auto"/>
                            <w:right w:val="none" w:sz="0" w:space="0" w:color="auto"/>
                          </w:divBdr>
                        </w:div>
                        <w:div w:id="79643018">
                          <w:marLeft w:val="0"/>
                          <w:marRight w:val="0"/>
                          <w:marTop w:val="0"/>
                          <w:marBottom w:val="0"/>
                          <w:divBdr>
                            <w:top w:val="none" w:sz="0" w:space="0" w:color="auto"/>
                            <w:left w:val="none" w:sz="0" w:space="0" w:color="auto"/>
                            <w:bottom w:val="none" w:sz="0" w:space="0" w:color="auto"/>
                            <w:right w:val="none" w:sz="0" w:space="0" w:color="auto"/>
                          </w:divBdr>
                        </w:div>
                        <w:div w:id="789781785">
                          <w:marLeft w:val="0"/>
                          <w:marRight w:val="0"/>
                          <w:marTop w:val="0"/>
                          <w:marBottom w:val="0"/>
                          <w:divBdr>
                            <w:top w:val="none" w:sz="0" w:space="0" w:color="auto"/>
                            <w:left w:val="none" w:sz="0" w:space="0" w:color="auto"/>
                            <w:bottom w:val="none" w:sz="0" w:space="0" w:color="auto"/>
                            <w:right w:val="none" w:sz="0" w:space="0" w:color="auto"/>
                          </w:divBdr>
                        </w:div>
                        <w:div w:id="1739472114">
                          <w:marLeft w:val="0"/>
                          <w:marRight w:val="0"/>
                          <w:marTop w:val="0"/>
                          <w:marBottom w:val="0"/>
                          <w:divBdr>
                            <w:top w:val="none" w:sz="0" w:space="0" w:color="auto"/>
                            <w:left w:val="none" w:sz="0" w:space="0" w:color="auto"/>
                            <w:bottom w:val="none" w:sz="0" w:space="0" w:color="auto"/>
                            <w:right w:val="none" w:sz="0" w:space="0" w:color="auto"/>
                          </w:divBdr>
                        </w:div>
                        <w:div w:id="17405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435956">
      <w:bodyDiv w:val="1"/>
      <w:marLeft w:val="0"/>
      <w:marRight w:val="0"/>
      <w:marTop w:val="0"/>
      <w:marBottom w:val="0"/>
      <w:divBdr>
        <w:top w:val="none" w:sz="0" w:space="0" w:color="auto"/>
        <w:left w:val="none" w:sz="0" w:space="0" w:color="auto"/>
        <w:bottom w:val="none" w:sz="0" w:space="0" w:color="auto"/>
        <w:right w:val="none" w:sz="0" w:space="0" w:color="auto"/>
      </w:divBdr>
    </w:div>
    <w:div w:id="1446194574">
      <w:bodyDiv w:val="1"/>
      <w:marLeft w:val="0"/>
      <w:marRight w:val="0"/>
      <w:marTop w:val="0"/>
      <w:marBottom w:val="0"/>
      <w:divBdr>
        <w:top w:val="none" w:sz="0" w:space="0" w:color="auto"/>
        <w:left w:val="none" w:sz="0" w:space="0" w:color="auto"/>
        <w:bottom w:val="none" w:sz="0" w:space="0" w:color="auto"/>
        <w:right w:val="none" w:sz="0" w:space="0" w:color="auto"/>
      </w:divBdr>
    </w:div>
    <w:div w:id="1480345669">
      <w:bodyDiv w:val="1"/>
      <w:marLeft w:val="0"/>
      <w:marRight w:val="0"/>
      <w:marTop w:val="0"/>
      <w:marBottom w:val="0"/>
      <w:divBdr>
        <w:top w:val="none" w:sz="0" w:space="0" w:color="auto"/>
        <w:left w:val="none" w:sz="0" w:space="0" w:color="auto"/>
        <w:bottom w:val="none" w:sz="0" w:space="0" w:color="auto"/>
        <w:right w:val="none" w:sz="0" w:space="0" w:color="auto"/>
      </w:divBdr>
    </w:div>
    <w:div w:id="1565095304">
      <w:bodyDiv w:val="1"/>
      <w:marLeft w:val="0"/>
      <w:marRight w:val="0"/>
      <w:marTop w:val="0"/>
      <w:marBottom w:val="0"/>
      <w:divBdr>
        <w:top w:val="none" w:sz="0" w:space="0" w:color="auto"/>
        <w:left w:val="none" w:sz="0" w:space="0" w:color="auto"/>
        <w:bottom w:val="none" w:sz="0" w:space="0" w:color="auto"/>
        <w:right w:val="none" w:sz="0" w:space="0" w:color="auto"/>
      </w:divBdr>
    </w:div>
    <w:div w:id="1595624184">
      <w:bodyDiv w:val="1"/>
      <w:marLeft w:val="0"/>
      <w:marRight w:val="0"/>
      <w:marTop w:val="0"/>
      <w:marBottom w:val="0"/>
      <w:divBdr>
        <w:top w:val="none" w:sz="0" w:space="0" w:color="auto"/>
        <w:left w:val="none" w:sz="0" w:space="0" w:color="auto"/>
        <w:bottom w:val="none" w:sz="0" w:space="0" w:color="auto"/>
        <w:right w:val="none" w:sz="0" w:space="0" w:color="auto"/>
      </w:divBdr>
    </w:div>
    <w:div w:id="1771654866">
      <w:bodyDiv w:val="1"/>
      <w:marLeft w:val="0"/>
      <w:marRight w:val="0"/>
      <w:marTop w:val="0"/>
      <w:marBottom w:val="0"/>
      <w:divBdr>
        <w:top w:val="none" w:sz="0" w:space="0" w:color="auto"/>
        <w:left w:val="none" w:sz="0" w:space="0" w:color="auto"/>
        <w:bottom w:val="none" w:sz="0" w:space="0" w:color="auto"/>
        <w:right w:val="none" w:sz="0" w:space="0" w:color="auto"/>
      </w:divBdr>
    </w:div>
    <w:div w:id="1835142581">
      <w:bodyDiv w:val="1"/>
      <w:marLeft w:val="0"/>
      <w:marRight w:val="0"/>
      <w:marTop w:val="0"/>
      <w:marBottom w:val="0"/>
      <w:divBdr>
        <w:top w:val="none" w:sz="0" w:space="0" w:color="auto"/>
        <w:left w:val="none" w:sz="0" w:space="0" w:color="auto"/>
        <w:bottom w:val="none" w:sz="0" w:space="0" w:color="auto"/>
        <w:right w:val="none" w:sz="0" w:space="0" w:color="auto"/>
      </w:divBdr>
      <w:divsChild>
        <w:div w:id="492449211">
          <w:marLeft w:val="0"/>
          <w:marRight w:val="0"/>
          <w:marTop w:val="0"/>
          <w:marBottom w:val="0"/>
          <w:divBdr>
            <w:top w:val="none" w:sz="0" w:space="0" w:color="auto"/>
            <w:left w:val="none" w:sz="0" w:space="0" w:color="auto"/>
            <w:bottom w:val="none" w:sz="0" w:space="0" w:color="auto"/>
            <w:right w:val="none" w:sz="0" w:space="0" w:color="auto"/>
          </w:divBdr>
          <w:divsChild>
            <w:div w:id="1831022356">
              <w:marLeft w:val="0"/>
              <w:marRight w:val="0"/>
              <w:marTop w:val="0"/>
              <w:marBottom w:val="0"/>
              <w:divBdr>
                <w:top w:val="none" w:sz="0" w:space="0" w:color="auto"/>
                <w:left w:val="none" w:sz="0" w:space="0" w:color="auto"/>
                <w:bottom w:val="none" w:sz="0" w:space="0" w:color="auto"/>
                <w:right w:val="none" w:sz="0" w:space="0" w:color="auto"/>
              </w:divBdr>
              <w:divsChild>
                <w:div w:id="1071540671">
                  <w:marLeft w:val="0"/>
                  <w:marRight w:val="0"/>
                  <w:marTop w:val="0"/>
                  <w:marBottom w:val="0"/>
                  <w:divBdr>
                    <w:top w:val="none" w:sz="0" w:space="0" w:color="auto"/>
                    <w:left w:val="none" w:sz="0" w:space="0" w:color="auto"/>
                    <w:bottom w:val="none" w:sz="0" w:space="0" w:color="auto"/>
                    <w:right w:val="none" w:sz="0" w:space="0" w:color="auto"/>
                  </w:divBdr>
                  <w:divsChild>
                    <w:div w:id="137962522">
                      <w:marLeft w:val="0"/>
                      <w:marRight w:val="0"/>
                      <w:marTop w:val="0"/>
                      <w:marBottom w:val="0"/>
                      <w:divBdr>
                        <w:top w:val="none" w:sz="0" w:space="0" w:color="auto"/>
                        <w:left w:val="none" w:sz="0" w:space="0" w:color="auto"/>
                        <w:bottom w:val="none" w:sz="0" w:space="0" w:color="auto"/>
                        <w:right w:val="none" w:sz="0" w:space="0" w:color="auto"/>
                      </w:divBdr>
                      <w:divsChild>
                        <w:div w:id="856963903">
                          <w:marLeft w:val="0"/>
                          <w:marRight w:val="0"/>
                          <w:marTop w:val="0"/>
                          <w:marBottom w:val="0"/>
                          <w:divBdr>
                            <w:top w:val="none" w:sz="0" w:space="0" w:color="auto"/>
                            <w:left w:val="none" w:sz="0" w:space="0" w:color="auto"/>
                            <w:bottom w:val="none" w:sz="0" w:space="0" w:color="auto"/>
                            <w:right w:val="none" w:sz="0" w:space="0" w:color="auto"/>
                          </w:divBdr>
                        </w:div>
                        <w:div w:id="106195912">
                          <w:marLeft w:val="0"/>
                          <w:marRight w:val="0"/>
                          <w:marTop w:val="0"/>
                          <w:marBottom w:val="0"/>
                          <w:divBdr>
                            <w:top w:val="none" w:sz="0" w:space="0" w:color="auto"/>
                            <w:left w:val="none" w:sz="0" w:space="0" w:color="auto"/>
                            <w:bottom w:val="none" w:sz="0" w:space="0" w:color="auto"/>
                            <w:right w:val="none" w:sz="0" w:space="0" w:color="auto"/>
                          </w:divBdr>
                        </w:div>
                      </w:divsChild>
                    </w:div>
                    <w:div w:id="157573827">
                      <w:marLeft w:val="0"/>
                      <w:marRight w:val="0"/>
                      <w:marTop w:val="0"/>
                      <w:marBottom w:val="0"/>
                      <w:divBdr>
                        <w:top w:val="none" w:sz="0" w:space="0" w:color="auto"/>
                        <w:left w:val="none" w:sz="0" w:space="0" w:color="auto"/>
                        <w:bottom w:val="none" w:sz="0" w:space="0" w:color="auto"/>
                        <w:right w:val="none" w:sz="0" w:space="0" w:color="auto"/>
                      </w:divBdr>
                      <w:divsChild>
                        <w:div w:id="392582088">
                          <w:marLeft w:val="0"/>
                          <w:marRight w:val="0"/>
                          <w:marTop w:val="0"/>
                          <w:marBottom w:val="0"/>
                          <w:divBdr>
                            <w:top w:val="none" w:sz="0" w:space="0" w:color="auto"/>
                            <w:left w:val="none" w:sz="0" w:space="0" w:color="auto"/>
                            <w:bottom w:val="none" w:sz="0" w:space="0" w:color="auto"/>
                            <w:right w:val="none" w:sz="0" w:space="0" w:color="auto"/>
                          </w:divBdr>
                        </w:div>
                        <w:div w:id="1314718793">
                          <w:marLeft w:val="0"/>
                          <w:marRight w:val="0"/>
                          <w:marTop w:val="0"/>
                          <w:marBottom w:val="0"/>
                          <w:divBdr>
                            <w:top w:val="none" w:sz="0" w:space="0" w:color="auto"/>
                            <w:left w:val="none" w:sz="0" w:space="0" w:color="auto"/>
                            <w:bottom w:val="none" w:sz="0" w:space="0" w:color="auto"/>
                            <w:right w:val="none" w:sz="0" w:space="0" w:color="auto"/>
                          </w:divBdr>
                        </w:div>
                        <w:div w:id="1148086385">
                          <w:marLeft w:val="0"/>
                          <w:marRight w:val="0"/>
                          <w:marTop w:val="0"/>
                          <w:marBottom w:val="0"/>
                          <w:divBdr>
                            <w:top w:val="none" w:sz="0" w:space="0" w:color="auto"/>
                            <w:left w:val="none" w:sz="0" w:space="0" w:color="auto"/>
                            <w:bottom w:val="none" w:sz="0" w:space="0" w:color="auto"/>
                            <w:right w:val="none" w:sz="0" w:space="0" w:color="auto"/>
                          </w:divBdr>
                        </w:div>
                        <w:div w:id="740061172">
                          <w:marLeft w:val="0"/>
                          <w:marRight w:val="0"/>
                          <w:marTop w:val="0"/>
                          <w:marBottom w:val="0"/>
                          <w:divBdr>
                            <w:top w:val="none" w:sz="0" w:space="0" w:color="auto"/>
                            <w:left w:val="none" w:sz="0" w:space="0" w:color="auto"/>
                            <w:bottom w:val="none" w:sz="0" w:space="0" w:color="auto"/>
                            <w:right w:val="none" w:sz="0" w:space="0" w:color="auto"/>
                          </w:divBdr>
                        </w:div>
                        <w:div w:id="225461333">
                          <w:marLeft w:val="0"/>
                          <w:marRight w:val="0"/>
                          <w:marTop w:val="0"/>
                          <w:marBottom w:val="0"/>
                          <w:divBdr>
                            <w:top w:val="none" w:sz="0" w:space="0" w:color="auto"/>
                            <w:left w:val="none" w:sz="0" w:space="0" w:color="auto"/>
                            <w:bottom w:val="none" w:sz="0" w:space="0" w:color="auto"/>
                            <w:right w:val="none" w:sz="0" w:space="0" w:color="auto"/>
                          </w:divBdr>
                        </w:div>
                        <w:div w:id="1384870668">
                          <w:marLeft w:val="0"/>
                          <w:marRight w:val="0"/>
                          <w:marTop w:val="0"/>
                          <w:marBottom w:val="0"/>
                          <w:divBdr>
                            <w:top w:val="none" w:sz="0" w:space="0" w:color="auto"/>
                            <w:left w:val="none" w:sz="0" w:space="0" w:color="auto"/>
                            <w:bottom w:val="none" w:sz="0" w:space="0" w:color="auto"/>
                            <w:right w:val="none" w:sz="0" w:space="0" w:color="auto"/>
                          </w:divBdr>
                        </w:div>
                        <w:div w:id="1495684958">
                          <w:marLeft w:val="0"/>
                          <w:marRight w:val="0"/>
                          <w:marTop w:val="0"/>
                          <w:marBottom w:val="0"/>
                          <w:divBdr>
                            <w:top w:val="none" w:sz="0" w:space="0" w:color="auto"/>
                            <w:left w:val="none" w:sz="0" w:space="0" w:color="auto"/>
                            <w:bottom w:val="none" w:sz="0" w:space="0" w:color="auto"/>
                            <w:right w:val="none" w:sz="0" w:space="0" w:color="auto"/>
                          </w:divBdr>
                        </w:div>
                        <w:div w:id="847061864">
                          <w:marLeft w:val="0"/>
                          <w:marRight w:val="0"/>
                          <w:marTop w:val="0"/>
                          <w:marBottom w:val="0"/>
                          <w:divBdr>
                            <w:top w:val="none" w:sz="0" w:space="0" w:color="auto"/>
                            <w:left w:val="none" w:sz="0" w:space="0" w:color="auto"/>
                            <w:bottom w:val="none" w:sz="0" w:space="0" w:color="auto"/>
                            <w:right w:val="none" w:sz="0" w:space="0" w:color="auto"/>
                          </w:divBdr>
                        </w:div>
                        <w:div w:id="1522008883">
                          <w:marLeft w:val="0"/>
                          <w:marRight w:val="0"/>
                          <w:marTop w:val="0"/>
                          <w:marBottom w:val="0"/>
                          <w:divBdr>
                            <w:top w:val="none" w:sz="0" w:space="0" w:color="auto"/>
                            <w:left w:val="none" w:sz="0" w:space="0" w:color="auto"/>
                            <w:bottom w:val="none" w:sz="0" w:space="0" w:color="auto"/>
                            <w:right w:val="none" w:sz="0" w:space="0" w:color="auto"/>
                          </w:divBdr>
                        </w:div>
                        <w:div w:id="691610772">
                          <w:marLeft w:val="0"/>
                          <w:marRight w:val="0"/>
                          <w:marTop w:val="0"/>
                          <w:marBottom w:val="0"/>
                          <w:divBdr>
                            <w:top w:val="none" w:sz="0" w:space="0" w:color="auto"/>
                            <w:left w:val="none" w:sz="0" w:space="0" w:color="auto"/>
                            <w:bottom w:val="none" w:sz="0" w:space="0" w:color="auto"/>
                            <w:right w:val="none" w:sz="0" w:space="0" w:color="auto"/>
                          </w:divBdr>
                        </w:div>
                        <w:div w:id="1360667089">
                          <w:marLeft w:val="0"/>
                          <w:marRight w:val="0"/>
                          <w:marTop w:val="0"/>
                          <w:marBottom w:val="0"/>
                          <w:divBdr>
                            <w:top w:val="none" w:sz="0" w:space="0" w:color="auto"/>
                            <w:left w:val="none" w:sz="0" w:space="0" w:color="auto"/>
                            <w:bottom w:val="none" w:sz="0" w:space="0" w:color="auto"/>
                            <w:right w:val="none" w:sz="0" w:space="0" w:color="auto"/>
                          </w:divBdr>
                        </w:div>
                        <w:div w:id="796751975">
                          <w:marLeft w:val="0"/>
                          <w:marRight w:val="0"/>
                          <w:marTop w:val="0"/>
                          <w:marBottom w:val="0"/>
                          <w:divBdr>
                            <w:top w:val="none" w:sz="0" w:space="0" w:color="auto"/>
                            <w:left w:val="none" w:sz="0" w:space="0" w:color="auto"/>
                            <w:bottom w:val="none" w:sz="0" w:space="0" w:color="auto"/>
                            <w:right w:val="none" w:sz="0" w:space="0" w:color="auto"/>
                          </w:divBdr>
                        </w:div>
                        <w:div w:id="570119475">
                          <w:marLeft w:val="0"/>
                          <w:marRight w:val="0"/>
                          <w:marTop w:val="0"/>
                          <w:marBottom w:val="0"/>
                          <w:divBdr>
                            <w:top w:val="none" w:sz="0" w:space="0" w:color="auto"/>
                            <w:left w:val="none" w:sz="0" w:space="0" w:color="auto"/>
                            <w:bottom w:val="none" w:sz="0" w:space="0" w:color="auto"/>
                            <w:right w:val="none" w:sz="0" w:space="0" w:color="auto"/>
                          </w:divBdr>
                        </w:div>
                        <w:div w:id="2250686">
                          <w:marLeft w:val="0"/>
                          <w:marRight w:val="0"/>
                          <w:marTop w:val="0"/>
                          <w:marBottom w:val="0"/>
                          <w:divBdr>
                            <w:top w:val="none" w:sz="0" w:space="0" w:color="auto"/>
                            <w:left w:val="none" w:sz="0" w:space="0" w:color="auto"/>
                            <w:bottom w:val="none" w:sz="0" w:space="0" w:color="auto"/>
                            <w:right w:val="none" w:sz="0" w:space="0" w:color="auto"/>
                          </w:divBdr>
                        </w:div>
                        <w:div w:id="678654115">
                          <w:marLeft w:val="0"/>
                          <w:marRight w:val="0"/>
                          <w:marTop w:val="0"/>
                          <w:marBottom w:val="0"/>
                          <w:divBdr>
                            <w:top w:val="none" w:sz="0" w:space="0" w:color="auto"/>
                            <w:left w:val="none" w:sz="0" w:space="0" w:color="auto"/>
                            <w:bottom w:val="none" w:sz="0" w:space="0" w:color="auto"/>
                            <w:right w:val="none" w:sz="0" w:space="0" w:color="auto"/>
                          </w:divBdr>
                        </w:div>
                        <w:div w:id="1151367537">
                          <w:marLeft w:val="0"/>
                          <w:marRight w:val="0"/>
                          <w:marTop w:val="0"/>
                          <w:marBottom w:val="0"/>
                          <w:divBdr>
                            <w:top w:val="none" w:sz="0" w:space="0" w:color="auto"/>
                            <w:left w:val="none" w:sz="0" w:space="0" w:color="auto"/>
                            <w:bottom w:val="none" w:sz="0" w:space="0" w:color="auto"/>
                            <w:right w:val="none" w:sz="0" w:space="0" w:color="auto"/>
                          </w:divBdr>
                        </w:div>
                        <w:div w:id="990595915">
                          <w:marLeft w:val="0"/>
                          <w:marRight w:val="0"/>
                          <w:marTop w:val="0"/>
                          <w:marBottom w:val="0"/>
                          <w:divBdr>
                            <w:top w:val="none" w:sz="0" w:space="0" w:color="auto"/>
                            <w:left w:val="none" w:sz="0" w:space="0" w:color="auto"/>
                            <w:bottom w:val="none" w:sz="0" w:space="0" w:color="auto"/>
                            <w:right w:val="none" w:sz="0" w:space="0" w:color="auto"/>
                          </w:divBdr>
                        </w:div>
                        <w:div w:id="4334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5215">
      <w:bodyDiv w:val="1"/>
      <w:marLeft w:val="0"/>
      <w:marRight w:val="0"/>
      <w:marTop w:val="0"/>
      <w:marBottom w:val="0"/>
      <w:divBdr>
        <w:top w:val="none" w:sz="0" w:space="0" w:color="auto"/>
        <w:left w:val="none" w:sz="0" w:space="0" w:color="auto"/>
        <w:bottom w:val="none" w:sz="0" w:space="0" w:color="auto"/>
        <w:right w:val="none" w:sz="0" w:space="0" w:color="auto"/>
      </w:divBdr>
    </w:div>
    <w:div w:id="1898542936">
      <w:bodyDiv w:val="1"/>
      <w:marLeft w:val="0"/>
      <w:marRight w:val="0"/>
      <w:marTop w:val="0"/>
      <w:marBottom w:val="0"/>
      <w:divBdr>
        <w:top w:val="none" w:sz="0" w:space="0" w:color="auto"/>
        <w:left w:val="none" w:sz="0" w:space="0" w:color="auto"/>
        <w:bottom w:val="none" w:sz="0" w:space="0" w:color="auto"/>
        <w:right w:val="none" w:sz="0" w:space="0" w:color="auto"/>
      </w:divBdr>
    </w:div>
    <w:div w:id="1917931944">
      <w:bodyDiv w:val="1"/>
      <w:marLeft w:val="0"/>
      <w:marRight w:val="0"/>
      <w:marTop w:val="0"/>
      <w:marBottom w:val="0"/>
      <w:divBdr>
        <w:top w:val="none" w:sz="0" w:space="0" w:color="auto"/>
        <w:left w:val="none" w:sz="0" w:space="0" w:color="auto"/>
        <w:bottom w:val="none" w:sz="0" w:space="0" w:color="auto"/>
        <w:right w:val="none" w:sz="0" w:space="0" w:color="auto"/>
      </w:divBdr>
    </w:div>
    <w:div w:id="1922788702">
      <w:bodyDiv w:val="1"/>
      <w:marLeft w:val="0"/>
      <w:marRight w:val="0"/>
      <w:marTop w:val="0"/>
      <w:marBottom w:val="0"/>
      <w:divBdr>
        <w:top w:val="none" w:sz="0" w:space="0" w:color="auto"/>
        <w:left w:val="none" w:sz="0" w:space="0" w:color="auto"/>
        <w:bottom w:val="none" w:sz="0" w:space="0" w:color="auto"/>
        <w:right w:val="none" w:sz="0" w:space="0" w:color="auto"/>
      </w:divBdr>
    </w:div>
    <w:div w:id="1973244339">
      <w:bodyDiv w:val="1"/>
      <w:marLeft w:val="0"/>
      <w:marRight w:val="0"/>
      <w:marTop w:val="0"/>
      <w:marBottom w:val="0"/>
      <w:divBdr>
        <w:top w:val="none" w:sz="0" w:space="0" w:color="auto"/>
        <w:left w:val="none" w:sz="0" w:space="0" w:color="auto"/>
        <w:bottom w:val="none" w:sz="0" w:space="0" w:color="auto"/>
        <w:right w:val="none" w:sz="0" w:space="0" w:color="auto"/>
      </w:divBdr>
    </w:div>
    <w:div w:id="2073193634">
      <w:bodyDiv w:val="1"/>
      <w:marLeft w:val="0"/>
      <w:marRight w:val="0"/>
      <w:marTop w:val="0"/>
      <w:marBottom w:val="0"/>
      <w:divBdr>
        <w:top w:val="none" w:sz="0" w:space="0" w:color="auto"/>
        <w:left w:val="none" w:sz="0" w:space="0" w:color="auto"/>
        <w:bottom w:val="none" w:sz="0" w:space="0" w:color="auto"/>
        <w:right w:val="none" w:sz="0" w:space="0" w:color="auto"/>
      </w:divBdr>
      <w:divsChild>
        <w:div w:id="1590387882">
          <w:marLeft w:val="0"/>
          <w:marRight w:val="0"/>
          <w:marTop w:val="0"/>
          <w:marBottom w:val="0"/>
          <w:divBdr>
            <w:top w:val="none" w:sz="0" w:space="0" w:color="auto"/>
            <w:left w:val="none" w:sz="0" w:space="0" w:color="auto"/>
            <w:bottom w:val="none" w:sz="0" w:space="0" w:color="auto"/>
            <w:right w:val="none" w:sz="0" w:space="0" w:color="auto"/>
          </w:divBdr>
          <w:divsChild>
            <w:div w:id="1918710573">
              <w:marLeft w:val="0"/>
              <w:marRight w:val="0"/>
              <w:marTop w:val="0"/>
              <w:marBottom w:val="0"/>
              <w:divBdr>
                <w:top w:val="none" w:sz="0" w:space="0" w:color="auto"/>
                <w:left w:val="none" w:sz="0" w:space="0" w:color="auto"/>
                <w:bottom w:val="none" w:sz="0" w:space="0" w:color="auto"/>
                <w:right w:val="none" w:sz="0" w:space="0" w:color="auto"/>
              </w:divBdr>
            </w:div>
            <w:div w:id="1483811542">
              <w:marLeft w:val="0"/>
              <w:marRight w:val="0"/>
              <w:marTop w:val="0"/>
              <w:marBottom w:val="0"/>
              <w:divBdr>
                <w:top w:val="none" w:sz="0" w:space="0" w:color="auto"/>
                <w:left w:val="none" w:sz="0" w:space="0" w:color="auto"/>
                <w:bottom w:val="none" w:sz="0" w:space="0" w:color="auto"/>
                <w:right w:val="none" w:sz="0" w:space="0" w:color="auto"/>
              </w:divBdr>
            </w:div>
            <w:div w:id="11541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hctf.ca/media/"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hctf.ca/wp-content/uploads/2020/09/WildlifeMgmtUnitsMap.gif"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s://hctf.ca/grants/caribou-habitat-restoration-grant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hyperlink" Target="https://hctf.ca/grants/caribou-habitat-restoration-grants/" TargetMode="External" Id="R2ffd81115f48421f" /><Relationship Type="http://schemas.openxmlformats.org/officeDocument/2006/relationships/hyperlink" Target="https://hctf.ca/grants/caribou-habitat-restoration-grants/" TargetMode="External" Id="Rd170f376b28a4ab0"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A753311E3B4A98C2ECB5EB2E8FD4" ma:contentTypeVersion="14" ma:contentTypeDescription="Create a new document." ma:contentTypeScope="" ma:versionID="1b9a769da158a7464503563620a25edd">
  <xsd:schema xmlns:xsd="http://www.w3.org/2001/XMLSchema" xmlns:xs="http://www.w3.org/2001/XMLSchema" xmlns:p="http://schemas.microsoft.com/office/2006/metadata/properties" xmlns:ns2="915a1fdb-8bd1-453c-b9a1-5382ce3da3a8" xmlns:ns3="6dd9ec30-ff6a-4118-b93a-52aa0f04d5ee" targetNamespace="http://schemas.microsoft.com/office/2006/metadata/properties" ma:root="true" ma:fieldsID="275ffec322a10301e4b8cbad9071c6ec" ns2:_="" ns3:_="">
    <xsd:import namespace="915a1fdb-8bd1-453c-b9a1-5382ce3da3a8"/>
    <xsd:import namespace="6dd9ec30-ff6a-4118-b93a-52aa0f04d5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a1fdb-8bd1-453c-b9a1-5382ce3d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d64544-e5b7-4389-b84d-665d2dcc636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9ec30-ff6a-4118-b93a-52aa0f04d5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f205b9-3430-49d5-8923-d00556b71b4a}" ma:internalName="TaxCatchAll" ma:showField="CatchAllData" ma:web="6dd9ec30-ff6a-4118-b93a-52aa0f04d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5a1fdb-8bd1-453c-b9a1-5382ce3da3a8">
      <Terms xmlns="http://schemas.microsoft.com/office/infopath/2007/PartnerControls"/>
    </lcf76f155ced4ddcb4097134ff3c332f>
    <TaxCatchAll xmlns="6dd9ec30-ff6a-4118-b93a-52aa0f04d5ee" xsi:nil="true"/>
  </documentManagement>
</p:properties>
</file>

<file path=customXml/itemProps1.xml><?xml version="1.0" encoding="utf-8"?>
<ds:datastoreItem xmlns:ds="http://schemas.openxmlformats.org/officeDocument/2006/customXml" ds:itemID="{DAF7573A-0DAB-4CED-83B9-975FD75F5C2F}">
  <ds:schemaRefs>
    <ds:schemaRef ds:uri="http://schemas.openxmlformats.org/officeDocument/2006/bibliography"/>
  </ds:schemaRefs>
</ds:datastoreItem>
</file>

<file path=customXml/itemProps2.xml><?xml version="1.0" encoding="utf-8"?>
<ds:datastoreItem xmlns:ds="http://schemas.openxmlformats.org/officeDocument/2006/customXml" ds:itemID="{4331A073-BA6E-4364-AE86-BCC310DC3713}">
  <ds:schemaRefs>
    <ds:schemaRef ds:uri="http://schemas.microsoft.com/sharepoint/v3/contenttype/forms"/>
  </ds:schemaRefs>
</ds:datastoreItem>
</file>

<file path=customXml/itemProps3.xml><?xml version="1.0" encoding="utf-8"?>
<ds:datastoreItem xmlns:ds="http://schemas.openxmlformats.org/officeDocument/2006/customXml" ds:itemID="{2E194EE6-2121-4508-B5BD-7EAC5575D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a1fdb-8bd1-453c-b9a1-5382ce3da3a8"/>
    <ds:schemaRef ds:uri="6dd9ec30-ff6a-4118-b93a-52aa0f04d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AC351-728D-49DC-A674-BAD7351952AA}">
  <ds:schemaRefs>
    <ds:schemaRef ds:uri="http://schemas.microsoft.com/office/2006/metadata/properties"/>
    <ds:schemaRef ds:uri="http://schemas.microsoft.com/office/infopath/2007/PartnerControls"/>
    <ds:schemaRef ds:uri="915a1fdb-8bd1-453c-b9a1-5382ce3da3a8"/>
    <ds:schemaRef ds:uri="6dd9ec30-ff6a-4118-b93a-52aa0f04d5e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Shannon West</dc:creator>
  <lastModifiedBy>Lisa Wielinga</lastModifiedBy>
  <revision>5</revision>
  <lastPrinted>2018-07-26T20:15:00.0000000Z</lastPrinted>
  <dcterms:created xsi:type="dcterms:W3CDTF">2025-08-28T23:17:00.0000000Z</dcterms:created>
  <dcterms:modified xsi:type="dcterms:W3CDTF">2025-09-05T17:46:34.9877338Z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0x010100566DA753311E3B4A98C2ECB5EB2E8FD4</vt:lpwstr>
  </property>
  <property fmtid="{D5CDD505-2E9C-101B-9397-08002B2CF9AE}" pid="4" name="Order">
    <vt:r8>3146000</vt:r8>
  </property>
  <property fmtid="{D5CDD505-2E9C-101B-9397-08002B2CF9AE}" pid="5" name="MediaServiceImageTags">
    <vt:lpwstr/>
  </property>
</Properties>
</file>